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420711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18B7" w:rsidRPr="00B30B74" w:rsidRDefault="008C45CC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 w:rsidR="004A13D8">
        <w:rPr>
          <w:rFonts w:ascii="PT Astra Serif" w:hAnsi="PT Astra Serif" w:cs="Times New Roman"/>
          <w:b/>
          <w:sz w:val="28"/>
          <w:szCs w:val="28"/>
        </w:rPr>
        <w:t xml:space="preserve"> 13</w:t>
      </w:r>
      <w:r>
        <w:rPr>
          <w:rFonts w:ascii="PT Astra Serif" w:hAnsi="PT Astra Serif" w:cs="Times New Roman"/>
          <w:b/>
          <w:sz w:val="28"/>
          <w:szCs w:val="28"/>
        </w:rPr>
        <w:t>.04.2023  №11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78" w:type="dxa"/>
        <w:tblCellSpacing w:w="0" w:type="dxa"/>
        <w:tblLook w:val="04A0" w:firstRow="1" w:lastRow="0" w:firstColumn="1" w:lastColumn="0" w:noHBand="0" w:noVBand="1"/>
      </w:tblPr>
      <w:tblGrid>
        <w:gridCol w:w="4678"/>
      </w:tblGrid>
      <w:tr w:rsidR="008548B8" w:rsidRPr="00B30B74" w:rsidTr="001C3EEC">
        <w:trPr>
          <w:trHeight w:val="1034"/>
          <w:tblCellSpacing w:w="0" w:type="dxa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763085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дополнений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01.03.2016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О предоставлении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муниципальной услуги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«Выдача решения о присвоении,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изменении или аннулировании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адреса объекту адресации»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Pr="00B30B74" w:rsidRDefault="00013D05" w:rsidP="001C3EEC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 </w:t>
      </w:r>
      <w:r w:rsidR="00B4633B" w:rsidRPr="00B30B74">
        <w:rPr>
          <w:rFonts w:ascii="PT Astra Serif" w:hAnsi="PT Astra Serif"/>
          <w:sz w:val="24"/>
          <w:szCs w:val="24"/>
        </w:rPr>
        <w:t xml:space="preserve">1. Внести </w:t>
      </w:r>
      <w:r w:rsidR="001C3EEC" w:rsidRPr="00B30B74">
        <w:rPr>
          <w:rFonts w:ascii="PT Astra Serif" w:hAnsi="PT Astra Serif"/>
          <w:sz w:val="24"/>
          <w:szCs w:val="24"/>
        </w:rPr>
        <w:t xml:space="preserve">следующие дополнения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763085" w:rsidRPr="00763085">
        <w:rPr>
          <w:rFonts w:ascii="PT Astra Serif" w:hAnsi="PT Astra Serif"/>
          <w:sz w:val="24"/>
          <w:szCs w:val="24"/>
        </w:rPr>
        <w:t>№ 13 от 01.03.2016 г. «О предоставлении муниципальной услуги «Выдача решения о присвоении, изменении или аннулировании адреса объекту адресации»»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B4633B" w:rsidRPr="00B30B74" w:rsidRDefault="00B4633B" w:rsidP="00B4633B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1.1. </w:t>
      </w:r>
      <w:r w:rsidR="003F018A" w:rsidRPr="00B30B74">
        <w:rPr>
          <w:rFonts w:ascii="PT Astra Serif" w:hAnsi="PT Astra Serif"/>
          <w:sz w:val="24"/>
          <w:szCs w:val="24"/>
        </w:rPr>
        <w:t>Дополнить п. 5.2 следующими подпунктами</w:t>
      </w:r>
      <w:r w:rsidRPr="00B30B74">
        <w:rPr>
          <w:rFonts w:ascii="PT Astra Serif" w:hAnsi="PT Astra Serif"/>
          <w:sz w:val="24"/>
          <w:szCs w:val="24"/>
        </w:rPr>
        <w:t xml:space="preserve">:  </w:t>
      </w:r>
    </w:p>
    <w:p w:rsidR="00B30B74" w:rsidRPr="00B30B74" w:rsidRDefault="00B30B74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r w:rsidRPr="00B30B74">
        <w:rPr>
          <w:rFonts w:ascii="PT Astra Serif" w:hAnsi="PT Astra Serif"/>
          <w:sz w:val="24"/>
          <w:szCs w:val="24"/>
          <w:shd w:val="clear" w:color="auto" w:fill="FFFFFF"/>
        </w:rPr>
        <w:t>к) нарушение срока или порядка выдачи документов по результатам предоставления государственной или муниципальной услуги;</w:t>
      </w:r>
    </w:p>
    <w:p w:rsidR="003F018A" w:rsidRPr="00B30B74" w:rsidRDefault="00B30B74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л)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Fonts w:ascii="PT Astra Serif" w:hAnsi="PT Astra Serif"/>
          <w:sz w:val="24"/>
          <w:szCs w:val="24"/>
        </w:rPr>
        <w:t>Федеральным законом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3F018A" w:rsidRPr="00B30B74" w:rsidRDefault="00B30B74" w:rsidP="00B30B74">
      <w:pPr>
        <w:pStyle w:val="a3"/>
        <w:rPr>
          <w:rFonts w:ascii="PT Astra Serif" w:hAnsi="PT Astra Serif"/>
          <w:sz w:val="24"/>
          <w:szCs w:val="24"/>
        </w:rPr>
      </w:pPr>
      <w:proofErr w:type="gramStart"/>
      <w:r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м)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lastRenderedPageBreak/>
        <w:t>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пунктом 4 части 1 статьи 7 </w:t>
      </w:r>
      <w:r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gramStart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r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  <w:sz w:val="28"/>
          <w:szCs w:val="28"/>
        </w:rPr>
      </w:pPr>
      <w:r w:rsidRPr="00B30B74">
        <w:rPr>
          <w:rFonts w:ascii="PT Astra Serif" w:hAnsi="PT Astra Serif"/>
          <w:b/>
        </w:rPr>
        <w:t xml:space="preserve">  </w:t>
      </w:r>
      <w:r w:rsidRPr="00B30B74">
        <w:rPr>
          <w:rFonts w:ascii="PT Astra Serif" w:hAnsi="PT Astra Serif"/>
          <w:b/>
          <w:sz w:val="28"/>
          <w:szCs w:val="28"/>
        </w:rPr>
        <w:t xml:space="preserve">Глава  Новоалександровского     </w:t>
      </w:r>
    </w:p>
    <w:p w:rsidR="008548B8" w:rsidRPr="00B30B74" w:rsidRDefault="008548B8" w:rsidP="00013D05">
      <w:pPr>
        <w:pStyle w:val="a3"/>
        <w:ind w:firstLine="0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="00013D05" w:rsidRPr="00B30B74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="00013D05" w:rsidRPr="00B30B74"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11" w:rsidRDefault="00420711" w:rsidP="008548B8">
      <w:pPr>
        <w:spacing w:after="0" w:line="240" w:lineRule="auto"/>
      </w:pPr>
      <w:r>
        <w:separator/>
      </w:r>
    </w:p>
  </w:endnote>
  <w:endnote w:type="continuationSeparator" w:id="0">
    <w:p w:rsidR="00420711" w:rsidRDefault="00420711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11" w:rsidRDefault="00420711" w:rsidP="008548B8">
      <w:pPr>
        <w:spacing w:after="0" w:line="240" w:lineRule="auto"/>
      </w:pPr>
      <w:r>
        <w:separator/>
      </w:r>
    </w:p>
  </w:footnote>
  <w:footnote w:type="continuationSeparator" w:id="0">
    <w:p w:rsidR="00420711" w:rsidRDefault="00420711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157E1E"/>
    <w:rsid w:val="00167262"/>
    <w:rsid w:val="001C3EEC"/>
    <w:rsid w:val="001E2318"/>
    <w:rsid w:val="00231377"/>
    <w:rsid w:val="002430E7"/>
    <w:rsid w:val="0032287B"/>
    <w:rsid w:val="003B2100"/>
    <w:rsid w:val="003F018A"/>
    <w:rsid w:val="00420711"/>
    <w:rsid w:val="00425C4A"/>
    <w:rsid w:val="00480010"/>
    <w:rsid w:val="004A13D8"/>
    <w:rsid w:val="00576610"/>
    <w:rsid w:val="005D279D"/>
    <w:rsid w:val="00665E22"/>
    <w:rsid w:val="006C6EB6"/>
    <w:rsid w:val="006E6B78"/>
    <w:rsid w:val="00763085"/>
    <w:rsid w:val="00783246"/>
    <w:rsid w:val="00847509"/>
    <w:rsid w:val="008548B8"/>
    <w:rsid w:val="008C45CC"/>
    <w:rsid w:val="00912B7B"/>
    <w:rsid w:val="0093601B"/>
    <w:rsid w:val="00950700"/>
    <w:rsid w:val="00A33691"/>
    <w:rsid w:val="00AB33CD"/>
    <w:rsid w:val="00AD18B7"/>
    <w:rsid w:val="00B30B74"/>
    <w:rsid w:val="00B3274A"/>
    <w:rsid w:val="00B4633B"/>
    <w:rsid w:val="00B81144"/>
    <w:rsid w:val="00B86599"/>
    <w:rsid w:val="00C70F3A"/>
    <w:rsid w:val="00D06D1C"/>
    <w:rsid w:val="00D06EF5"/>
    <w:rsid w:val="00E25F00"/>
    <w:rsid w:val="00EB7C3F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2020-12-23T05:21:00Z</cp:lastPrinted>
  <dcterms:created xsi:type="dcterms:W3CDTF">2020-12-21T07:30:00Z</dcterms:created>
  <dcterms:modified xsi:type="dcterms:W3CDTF">2023-05-19T10:31:00Z</dcterms:modified>
</cp:coreProperties>
</file>