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30B74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22E95E02" wp14:editId="6DC82C7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D18B7" w:rsidRPr="00B30B74" w:rsidRDefault="00151795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pict>
          <v:line id="_x0000_s1038" style="position:absolute;left:0;text-align:left;flip:y;z-index:251660288" from="-27pt,3.7pt" to="486pt,3.7pt" strokeweight="4.5pt">
            <v:stroke linestyle="thinThick"/>
          </v:line>
        </w:pic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30B74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B30B74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7C3F" w:rsidRPr="00B30B74" w:rsidRDefault="00BE4B33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О</w:t>
      </w:r>
      <w:r w:rsidR="00EB7C3F" w:rsidRPr="00B30B74">
        <w:rPr>
          <w:rFonts w:ascii="PT Astra Serif" w:hAnsi="PT Astra Serif" w:cs="Times New Roman"/>
          <w:b/>
          <w:sz w:val="28"/>
          <w:szCs w:val="28"/>
        </w:rPr>
        <w:t>т</w:t>
      </w:r>
      <w:r>
        <w:rPr>
          <w:rFonts w:ascii="PT Astra Serif" w:hAnsi="PT Astra Serif" w:cs="Times New Roman"/>
          <w:b/>
          <w:sz w:val="28"/>
          <w:szCs w:val="28"/>
        </w:rPr>
        <w:t xml:space="preserve"> 29.06.2023 г. № 23</w:t>
      </w:r>
    </w:p>
    <w:tbl>
      <w:tblPr>
        <w:tblW w:w="7926" w:type="dxa"/>
        <w:tblCellSpacing w:w="0" w:type="dxa"/>
        <w:tblLook w:val="04A0" w:firstRow="1" w:lastRow="0" w:firstColumn="1" w:lastColumn="0" w:noHBand="0" w:noVBand="1"/>
      </w:tblPr>
      <w:tblGrid>
        <w:gridCol w:w="7926"/>
      </w:tblGrid>
      <w:tr w:rsidR="008548B8" w:rsidRPr="00B30B74" w:rsidTr="00B44ECC">
        <w:trPr>
          <w:trHeight w:val="929"/>
          <w:tblCellSpacing w:w="0" w:type="dxa"/>
        </w:trPr>
        <w:tc>
          <w:tcPr>
            <w:tcW w:w="79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8B8" w:rsidRPr="00B30B74" w:rsidRDefault="00E25F00" w:rsidP="00B44ECC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</w:t>
            </w:r>
            <w:r w:rsidR="003F018A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внесении </w:t>
            </w:r>
            <w:r w:rsidR="00B62998">
              <w:rPr>
                <w:rFonts w:ascii="PT Astra Serif" w:hAnsi="PT Astra Serif"/>
                <w:b/>
                <w:bCs/>
                <w:sz w:val="24"/>
                <w:szCs w:val="24"/>
              </w:rPr>
              <w:t>изменений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в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постановлени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№ 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>03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от </w:t>
            </w:r>
            <w:r w:rsidR="00160EB1" w:rsidRPr="00160EB1">
              <w:rPr>
                <w:rFonts w:ascii="PT Astra Serif" w:hAnsi="PT Astra Serif"/>
                <w:b/>
                <w:bCs/>
                <w:sz w:val="24"/>
                <w:szCs w:val="24"/>
              </w:rPr>
              <w:t>04.02.2016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г. «</w:t>
            </w:r>
            <w:r w:rsidR="00160EB1" w:rsidRPr="00160EB1">
              <w:rPr>
                <w:rFonts w:ascii="PT Astra Serif" w:hAnsi="PT Astra Serif"/>
                <w:b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  <w:bookmarkEnd w:id="0"/>
          </w:p>
        </w:tc>
      </w:tr>
    </w:tbl>
    <w:p w:rsidR="008548B8" w:rsidRPr="00B30B74" w:rsidRDefault="008548B8" w:rsidP="008548B8">
      <w:pPr>
        <w:pStyle w:val="a3"/>
        <w:rPr>
          <w:rFonts w:ascii="PT Astra Serif" w:hAnsi="PT Astra Serif"/>
          <w:b/>
          <w:sz w:val="24"/>
          <w:szCs w:val="24"/>
        </w:rPr>
      </w:pPr>
    </w:p>
    <w:p w:rsidR="00013D05" w:rsidRPr="00B30B74" w:rsidRDefault="008548B8" w:rsidP="00013D05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</w:t>
      </w:r>
      <w:r w:rsidR="00B4633B" w:rsidRPr="00B30B74">
        <w:rPr>
          <w:rFonts w:ascii="PT Astra Serif" w:hAnsi="PT Astra Serif"/>
          <w:sz w:val="24"/>
          <w:szCs w:val="24"/>
        </w:rPr>
        <w:t>Федерального закона от 27.07.2010 года №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B30B74">
        <w:rPr>
          <w:rFonts w:ascii="PT Astra Serif" w:hAnsi="PT Astra Serif"/>
          <w:sz w:val="24"/>
          <w:szCs w:val="24"/>
        </w:rPr>
        <w:t xml:space="preserve">Уставом Новоалександровского муниципального образования Александрово-Гайского  муниципального района Саратовской области, </w:t>
      </w:r>
      <w:r w:rsidR="00013D05" w:rsidRPr="00B30B74">
        <w:rPr>
          <w:rFonts w:ascii="PT Astra Serif" w:hAnsi="PT Astra Serif"/>
          <w:sz w:val="24"/>
          <w:szCs w:val="24"/>
        </w:rPr>
        <w:t xml:space="preserve">администрация Новоалександровского муниципального образования </w:t>
      </w:r>
    </w:p>
    <w:p w:rsidR="008548B8" w:rsidRPr="00B30B74" w:rsidRDefault="008548B8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  <w:sz w:val="24"/>
          <w:szCs w:val="24"/>
        </w:rPr>
        <w:t>ПОСТАНОВЛЯЕТ:</w:t>
      </w:r>
    </w:p>
    <w:p w:rsidR="00B62998" w:rsidRDefault="00013D05" w:rsidP="00B62998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 </w:t>
      </w:r>
      <w:r w:rsidR="00B62998">
        <w:rPr>
          <w:rFonts w:ascii="PT Astra Serif" w:hAnsi="PT Astra Serif"/>
          <w:sz w:val="24"/>
          <w:szCs w:val="24"/>
        </w:rPr>
        <w:t xml:space="preserve">1. Внести следующее изменение в постановление </w:t>
      </w:r>
      <w:r w:rsidR="00B62998" w:rsidRPr="00B62998">
        <w:rPr>
          <w:rFonts w:ascii="PT Astra Serif" w:hAnsi="PT Astra Serif"/>
          <w:sz w:val="24"/>
          <w:szCs w:val="24"/>
        </w:rPr>
        <w:t>№ 03 от 04.02.2016 г.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территории»»</w:t>
      </w:r>
      <w:r w:rsidR="00B62998">
        <w:rPr>
          <w:rFonts w:ascii="PT Astra Serif" w:hAnsi="PT Astra Serif"/>
          <w:sz w:val="24"/>
          <w:szCs w:val="24"/>
        </w:rPr>
        <w:t>:</w:t>
      </w:r>
    </w:p>
    <w:p w:rsidR="00B62998" w:rsidRDefault="00B62998" w:rsidP="00B62998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1.1. В пункте 20 слова «</w:t>
      </w:r>
      <w:r w:rsidRPr="00B62998">
        <w:rPr>
          <w:rFonts w:ascii="PT Astra Serif" w:hAnsi="PT Astra Serif"/>
          <w:sz w:val="24"/>
          <w:szCs w:val="24"/>
        </w:rPr>
        <w:t>30 календарных дней</w:t>
      </w:r>
      <w:r>
        <w:rPr>
          <w:rFonts w:ascii="PT Astra Serif" w:hAnsi="PT Astra Serif"/>
          <w:sz w:val="24"/>
          <w:szCs w:val="24"/>
        </w:rPr>
        <w:t>» заменить словами «двадцать календарных дней».</w:t>
      </w:r>
    </w:p>
    <w:p w:rsidR="00B62998" w:rsidRDefault="00B62998" w:rsidP="00B62998">
      <w:pPr>
        <w:pStyle w:val="a3"/>
        <w:rPr>
          <w:rFonts w:ascii="PT Astra Serif" w:hAnsi="PT Astra Serif"/>
          <w:sz w:val="24"/>
          <w:szCs w:val="24"/>
        </w:rPr>
      </w:pP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2</w:t>
      </w:r>
      <w:r w:rsidR="008548B8" w:rsidRPr="00B30B74">
        <w:rPr>
          <w:rFonts w:ascii="PT Astra Serif" w:hAnsi="PT Astra Serif"/>
          <w:sz w:val="24"/>
          <w:szCs w:val="24"/>
        </w:rPr>
        <w:t>.</w:t>
      </w:r>
      <w:r w:rsidR="00B30B7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548B8" w:rsidRPr="00B30B7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8548B8" w:rsidRPr="00B30B74">
        <w:rPr>
          <w:rFonts w:ascii="PT Astra Serif" w:hAnsi="PT Astra Serif"/>
          <w:sz w:val="24"/>
          <w:szCs w:val="24"/>
        </w:rPr>
        <w:t xml:space="preserve"> исполнением настоящего постановления  оставляю за собой.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3</w:t>
      </w:r>
      <w:r w:rsidR="00B30B74">
        <w:rPr>
          <w:rFonts w:ascii="PT Astra Serif" w:hAnsi="PT Astra Serif"/>
          <w:sz w:val="24"/>
          <w:szCs w:val="24"/>
        </w:rPr>
        <w:t>.</w:t>
      </w:r>
      <w:r w:rsidR="008548B8" w:rsidRPr="00B30B74">
        <w:rPr>
          <w:rFonts w:ascii="PT Astra Serif" w:hAnsi="PT Astra Serif"/>
          <w:sz w:val="24"/>
          <w:szCs w:val="24"/>
        </w:rPr>
        <w:t xml:space="preserve">Постановление вступает в силу с момента </w:t>
      </w:r>
      <w:r w:rsidRPr="00B30B74">
        <w:rPr>
          <w:rFonts w:ascii="PT Astra Serif" w:hAnsi="PT Astra Serif"/>
          <w:sz w:val="24"/>
          <w:szCs w:val="24"/>
        </w:rPr>
        <w:t>опубликования</w:t>
      </w:r>
      <w:r w:rsidR="008548B8" w:rsidRPr="00B30B74">
        <w:rPr>
          <w:rFonts w:ascii="PT Astra Serif" w:hAnsi="PT Astra Serif"/>
          <w:sz w:val="24"/>
          <w:szCs w:val="24"/>
        </w:rPr>
        <w:t>.</w:t>
      </w:r>
    </w:p>
    <w:p w:rsidR="008548B8" w:rsidRPr="00B30B74" w:rsidRDefault="008548B8" w:rsidP="008548B8">
      <w:pPr>
        <w:pStyle w:val="a3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62998" w:rsidRDefault="008548B8" w:rsidP="008548B8">
      <w:pPr>
        <w:pStyle w:val="a3"/>
        <w:ind w:firstLine="0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</w:rPr>
        <w:t xml:space="preserve"> </w:t>
      </w:r>
      <w:r w:rsidRPr="00B62998">
        <w:rPr>
          <w:rFonts w:ascii="PT Astra Serif" w:hAnsi="PT Astra Serif"/>
          <w:b/>
          <w:sz w:val="24"/>
          <w:szCs w:val="24"/>
        </w:rPr>
        <w:t xml:space="preserve"> Глава  Новоалександровского     </w:t>
      </w:r>
    </w:p>
    <w:p w:rsidR="008548B8" w:rsidRPr="00B30B74" w:rsidRDefault="008548B8" w:rsidP="00013D05">
      <w:pPr>
        <w:pStyle w:val="a3"/>
        <w:ind w:firstLine="0"/>
        <w:rPr>
          <w:rFonts w:ascii="PT Astra Serif" w:hAnsi="PT Astra Serif"/>
          <w:sz w:val="28"/>
          <w:szCs w:val="28"/>
        </w:rPr>
      </w:pPr>
      <w:r w:rsidRPr="00B62998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Pr="00B62998">
        <w:rPr>
          <w:rFonts w:ascii="PT Astra Serif" w:hAnsi="PT Astra Serif"/>
          <w:b/>
          <w:sz w:val="24"/>
          <w:szCs w:val="24"/>
        </w:rPr>
        <w:tab/>
      </w:r>
      <w:r w:rsidRPr="00B62998">
        <w:rPr>
          <w:rFonts w:ascii="PT Astra Serif" w:hAnsi="PT Astra Serif"/>
          <w:b/>
          <w:sz w:val="24"/>
          <w:szCs w:val="24"/>
        </w:rPr>
        <w:tab/>
      </w:r>
      <w:r w:rsidRPr="00B62998">
        <w:rPr>
          <w:rFonts w:ascii="PT Astra Serif" w:hAnsi="PT Astra Serif"/>
          <w:b/>
          <w:sz w:val="24"/>
          <w:szCs w:val="24"/>
        </w:rPr>
        <w:tab/>
      </w:r>
      <w:r w:rsidRPr="00B62998">
        <w:rPr>
          <w:rFonts w:ascii="PT Astra Serif" w:hAnsi="PT Astra Serif"/>
          <w:b/>
          <w:sz w:val="24"/>
          <w:szCs w:val="24"/>
        </w:rPr>
        <w:tab/>
      </w:r>
      <w:r w:rsidRPr="00B62998">
        <w:rPr>
          <w:rFonts w:ascii="PT Astra Serif" w:hAnsi="PT Astra Serif"/>
          <w:b/>
          <w:sz w:val="24"/>
          <w:szCs w:val="24"/>
        </w:rPr>
        <w:tab/>
      </w:r>
      <w:r w:rsidR="00013D05" w:rsidRPr="00B62998">
        <w:rPr>
          <w:rFonts w:ascii="PT Astra Serif" w:hAnsi="PT Astra Serif"/>
          <w:b/>
          <w:sz w:val="24"/>
          <w:szCs w:val="24"/>
        </w:rPr>
        <w:t xml:space="preserve">В.В. </w:t>
      </w:r>
      <w:proofErr w:type="spellStart"/>
      <w:r w:rsidR="00013D05" w:rsidRPr="00B62998">
        <w:rPr>
          <w:rFonts w:ascii="PT Astra Serif" w:hAnsi="PT Astra Serif"/>
          <w:b/>
          <w:sz w:val="24"/>
          <w:szCs w:val="24"/>
        </w:rPr>
        <w:t>Аубекерова</w:t>
      </w:r>
      <w:proofErr w:type="spellEnd"/>
    </w:p>
    <w:p w:rsidR="008548B8" w:rsidRPr="00B30B74" w:rsidRDefault="008548B8" w:rsidP="008548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95" w:rsidRDefault="00151795" w:rsidP="008548B8">
      <w:pPr>
        <w:spacing w:after="0" w:line="240" w:lineRule="auto"/>
      </w:pPr>
      <w:r>
        <w:separator/>
      </w:r>
    </w:p>
  </w:endnote>
  <w:endnote w:type="continuationSeparator" w:id="0">
    <w:p w:rsidR="00151795" w:rsidRDefault="00151795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95" w:rsidRDefault="00151795" w:rsidP="008548B8">
      <w:pPr>
        <w:spacing w:after="0" w:line="240" w:lineRule="auto"/>
      </w:pPr>
      <w:r>
        <w:separator/>
      </w:r>
    </w:p>
  </w:footnote>
  <w:footnote w:type="continuationSeparator" w:id="0">
    <w:p w:rsidR="00151795" w:rsidRDefault="00151795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85400"/>
    <w:rsid w:val="00151795"/>
    <w:rsid w:val="00157E1E"/>
    <w:rsid w:val="00160EB1"/>
    <w:rsid w:val="00167262"/>
    <w:rsid w:val="001C3EEC"/>
    <w:rsid w:val="001E2318"/>
    <w:rsid w:val="001F5D4E"/>
    <w:rsid w:val="00231377"/>
    <w:rsid w:val="002430E7"/>
    <w:rsid w:val="0032287B"/>
    <w:rsid w:val="003B2100"/>
    <w:rsid w:val="003F018A"/>
    <w:rsid w:val="00425C4A"/>
    <w:rsid w:val="00480010"/>
    <w:rsid w:val="004E4D76"/>
    <w:rsid w:val="005C4417"/>
    <w:rsid w:val="005D279D"/>
    <w:rsid w:val="00665E22"/>
    <w:rsid w:val="006C6EB6"/>
    <w:rsid w:val="006E3749"/>
    <w:rsid w:val="006E6B78"/>
    <w:rsid w:val="00763085"/>
    <w:rsid w:val="00783246"/>
    <w:rsid w:val="00847509"/>
    <w:rsid w:val="008548B8"/>
    <w:rsid w:val="00912B7B"/>
    <w:rsid w:val="0093601B"/>
    <w:rsid w:val="00950700"/>
    <w:rsid w:val="00A33691"/>
    <w:rsid w:val="00AB33CD"/>
    <w:rsid w:val="00AD18B7"/>
    <w:rsid w:val="00B30B74"/>
    <w:rsid w:val="00B3274A"/>
    <w:rsid w:val="00B44ECC"/>
    <w:rsid w:val="00B4633B"/>
    <w:rsid w:val="00B62998"/>
    <w:rsid w:val="00B81144"/>
    <w:rsid w:val="00B86599"/>
    <w:rsid w:val="00BE4B33"/>
    <w:rsid w:val="00C70F3A"/>
    <w:rsid w:val="00D06D1C"/>
    <w:rsid w:val="00D06EF5"/>
    <w:rsid w:val="00E25F00"/>
    <w:rsid w:val="00EB7C3F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2020-12-23T05:21:00Z</cp:lastPrinted>
  <dcterms:created xsi:type="dcterms:W3CDTF">2020-12-21T07:30:00Z</dcterms:created>
  <dcterms:modified xsi:type="dcterms:W3CDTF">2023-07-10T07:33:00Z</dcterms:modified>
</cp:coreProperties>
</file>