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E4" w:rsidRPr="001B33DD" w:rsidRDefault="0056229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62296">
        <w:rPr>
          <w:rFonts w:ascii="PT Astra Serif" w:eastAsia="Times New Roman" w:hAnsi="PT Astra Serif" w:cs="Times New Roman"/>
          <w:noProof/>
          <w:color w:val="auto"/>
          <w:sz w:val="24"/>
          <w:szCs w:val="24"/>
          <w:bdr w:val="none" w:sz="0" w:space="0" w:color="auto"/>
        </w:rPr>
        <w:drawing>
          <wp:inline distT="0" distB="0" distL="0" distR="0" wp14:anchorId="2BEBA4F3" wp14:editId="0A23B68E">
            <wp:extent cx="904875" cy="838835"/>
            <wp:effectExtent l="19050" t="0" r="9525" b="0"/>
            <wp:docPr id="1" name="Рисунок 4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EE4" w:rsidRPr="001B33DD" w:rsidRDefault="001B33D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B33DD">
        <w:rPr>
          <w:rFonts w:ascii="Times New Roman" w:eastAsia="Arial" w:hAnsi="Times New Roman" w:cs="Times New Roman"/>
          <w:b/>
          <w:sz w:val="24"/>
          <w:szCs w:val="24"/>
        </w:rPr>
        <w:t>АДМИНИСТРАЦИЯ</w:t>
      </w:r>
    </w:p>
    <w:p w:rsidR="00CE6EE4" w:rsidRPr="001B33DD" w:rsidRDefault="001B33D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B33DD">
        <w:rPr>
          <w:rFonts w:ascii="Times New Roman" w:eastAsia="Arial" w:hAnsi="Times New Roman" w:cs="Times New Roman"/>
          <w:b/>
          <w:sz w:val="24"/>
          <w:szCs w:val="24"/>
        </w:rPr>
        <w:t>НОВОАЛЕКСАНДРОВСКОГО МУНИЦИПАЛЬНОГО ОБРАЗОВАНИЯ</w:t>
      </w:r>
    </w:p>
    <w:p w:rsidR="00CE6EE4" w:rsidRPr="001B33DD" w:rsidRDefault="001B33D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B33DD">
        <w:rPr>
          <w:rFonts w:ascii="Times New Roman" w:eastAsia="Arial" w:hAnsi="Times New Roman" w:cs="Times New Roman"/>
          <w:b/>
          <w:sz w:val="24"/>
          <w:szCs w:val="24"/>
        </w:rPr>
        <w:t>АЛЕКСАНДРОВО-ГАЙСКОГО МУНИЦИПАЛЬНОГО РАЙОНА</w:t>
      </w:r>
    </w:p>
    <w:p w:rsidR="00CE6EE4" w:rsidRPr="001B33DD" w:rsidRDefault="001B33D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B33DD">
        <w:rPr>
          <w:rFonts w:ascii="Times New Roman" w:eastAsia="Arial" w:hAnsi="Times New Roman" w:cs="Times New Roman"/>
          <w:b/>
          <w:sz w:val="24"/>
          <w:szCs w:val="24"/>
        </w:rPr>
        <w:t>САРАТОВСКОЙ ОБЛАСТИ</w:t>
      </w:r>
    </w:p>
    <w:p w:rsidR="00CE6EE4" w:rsidRPr="001B33DD" w:rsidRDefault="00CE6EE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E6EE4" w:rsidRPr="001B33DD" w:rsidRDefault="001B33DD">
      <w:pPr>
        <w:spacing w:after="0" w:line="240" w:lineRule="auto"/>
        <w:jc w:val="center"/>
        <w:rPr>
          <w:rFonts w:ascii="Times New Roman" w:eastAsia="Arial" w:hAnsi="Times New Roman" w:cs="Times New Roman"/>
          <w:b/>
          <w:spacing w:val="60"/>
          <w:sz w:val="24"/>
          <w:szCs w:val="24"/>
        </w:rPr>
      </w:pPr>
      <w:r w:rsidRPr="001B33DD">
        <w:rPr>
          <w:rFonts w:ascii="Times New Roman" w:eastAsia="Arial" w:hAnsi="Times New Roman" w:cs="Times New Roman"/>
          <w:b/>
          <w:spacing w:val="60"/>
          <w:sz w:val="24"/>
          <w:szCs w:val="24"/>
        </w:rPr>
        <w:t>ПОСТАНОВЛЕНИЕ</w:t>
      </w:r>
    </w:p>
    <w:p w:rsidR="00CE6EE4" w:rsidRPr="001B33DD" w:rsidRDefault="00CE6EE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E6EE4" w:rsidRPr="001B33DD" w:rsidRDefault="001B33DD" w:rsidP="001B33D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B33DD">
        <w:rPr>
          <w:rFonts w:ascii="Times New Roman" w:eastAsia="Arial" w:hAnsi="Times New Roman" w:cs="Times New Roman"/>
          <w:sz w:val="24"/>
          <w:szCs w:val="24"/>
        </w:rPr>
        <w:t>о</w:t>
      </w:r>
      <w:r w:rsidR="00F80D42">
        <w:rPr>
          <w:rFonts w:ascii="Times New Roman" w:eastAsia="Arial" w:hAnsi="Times New Roman" w:cs="Times New Roman"/>
          <w:sz w:val="24"/>
          <w:szCs w:val="24"/>
        </w:rPr>
        <w:t>т 22.12.2023 № 55</w:t>
      </w:r>
    </w:p>
    <w:p w:rsidR="00CE6EE4" w:rsidRPr="001B33DD" w:rsidRDefault="00CE6EE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E6EE4" w:rsidRPr="001B33DD" w:rsidRDefault="001B33DD" w:rsidP="001B33D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B33DD">
        <w:rPr>
          <w:rFonts w:ascii="Times New Roman" w:eastAsia="Arial" w:hAnsi="Times New Roman" w:cs="Times New Roman"/>
          <w:sz w:val="24"/>
          <w:szCs w:val="24"/>
        </w:rPr>
        <w:t>с</w:t>
      </w:r>
      <w:r w:rsidR="00CE6EE4" w:rsidRPr="001B33DD">
        <w:rPr>
          <w:rFonts w:ascii="Times New Roman" w:eastAsia="Arial" w:hAnsi="Times New Roman" w:cs="Times New Roman"/>
          <w:sz w:val="24"/>
          <w:szCs w:val="24"/>
        </w:rPr>
        <w:t>. Новоалександровка</w:t>
      </w:r>
    </w:p>
    <w:p w:rsidR="00CE6EE4" w:rsidRPr="001B33DD" w:rsidRDefault="00CE6EE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D830AF" w:rsidRPr="001B33DD" w:rsidRDefault="00562296" w:rsidP="001B33DD">
      <w:pPr>
        <w:spacing w:after="0" w:line="240" w:lineRule="auto"/>
        <w:ind w:right="5387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E1B0D" w:rsidRPr="001B33DD">
        <w:rPr>
          <w:rFonts w:ascii="Times New Roman" w:hAnsi="Times New Roman" w:cs="Times New Roman"/>
          <w:b/>
          <w:sz w:val="24"/>
          <w:szCs w:val="24"/>
        </w:rPr>
        <w:t>О</w:t>
      </w:r>
      <w:r w:rsidR="00571576" w:rsidRPr="001B3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B0D" w:rsidRPr="001B33DD">
        <w:rPr>
          <w:rFonts w:ascii="Times New Roman" w:hAnsi="Times New Roman" w:cs="Times New Roman"/>
          <w:b/>
          <w:sz w:val="24"/>
          <w:szCs w:val="24"/>
        </w:rPr>
        <w:t>правовом</w:t>
      </w:r>
      <w:r w:rsidR="00571576" w:rsidRPr="001B3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B0D" w:rsidRPr="001B33DD">
        <w:rPr>
          <w:rFonts w:ascii="Times New Roman" w:hAnsi="Times New Roman" w:cs="Times New Roman"/>
          <w:b/>
          <w:sz w:val="24"/>
          <w:szCs w:val="24"/>
        </w:rPr>
        <w:t>просвещении</w:t>
      </w:r>
      <w:r w:rsidR="00571576" w:rsidRPr="001B3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B0D" w:rsidRPr="001B33DD">
        <w:rPr>
          <w:rFonts w:ascii="Times New Roman" w:hAnsi="Times New Roman" w:cs="Times New Roman"/>
          <w:b/>
          <w:sz w:val="24"/>
          <w:szCs w:val="24"/>
        </w:rPr>
        <w:t>и</w:t>
      </w:r>
      <w:r w:rsidR="00571576" w:rsidRPr="001B3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B0D" w:rsidRPr="001B33DD">
        <w:rPr>
          <w:rFonts w:ascii="Times New Roman" w:hAnsi="Times New Roman" w:cs="Times New Roman"/>
          <w:b/>
          <w:sz w:val="24"/>
          <w:szCs w:val="24"/>
        </w:rPr>
        <w:t>правовом</w:t>
      </w:r>
      <w:r w:rsidR="00571576" w:rsidRPr="001B3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B0D" w:rsidRPr="001B33DD">
        <w:rPr>
          <w:rFonts w:ascii="Times New Roman" w:hAnsi="Times New Roman" w:cs="Times New Roman"/>
          <w:b/>
          <w:sz w:val="24"/>
          <w:szCs w:val="24"/>
        </w:rPr>
        <w:t>информировании</w:t>
      </w:r>
      <w:r w:rsidR="00571576" w:rsidRPr="001B3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B0D" w:rsidRPr="001B33DD">
        <w:rPr>
          <w:rFonts w:ascii="Times New Roman" w:hAnsi="Times New Roman" w:cs="Times New Roman"/>
          <w:b/>
          <w:sz w:val="24"/>
          <w:szCs w:val="24"/>
        </w:rPr>
        <w:t>граждан</w:t>
      </w:r>
      <w:r w:rsidR="00571576" w:rsidRPr="001B3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B0D" w:rsidRPr="001B33DD">
        <w:rPr>
          <w:rFonts w:ascii="Times New Roman" w:hAnsi="Times New Roman" w:cs="Times New Roman"/>
          <w:b/>
          <w:sz w:val="24"/>
          <w:szCs w:val="24"/>
        </w:rPr>
        <w:t>и</w:t>
      </w:r>
      <w:r w:rsidR="00571576" w:rsidRPr="001B3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B0D" w:rsidRPr="001B33DD">
        <w:rPr>
          <w:rFonts w:ascii="Times New Roman" w:hAnsi="Times New Roman" w:cs="Times New Roman"/>
          <w:b/>
          <w:sz w:val="24"/>
          <w:szCs w:val="24"/>
        </w:rPr>
        <w:t>организаций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D830AF" w:rsidRPr="001B33DD" w:rsidRDefault="0057157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B3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576" w:rsidRPr="00CE6EE4" w:rsidRDefault="004E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EE4">
        <w:rPr>
          <w:rFonts w:ascii="Times New Roman" w:hAnsi="Times New Roman" w:cs="Times New Roman"/>
          <w:sz w:val="24"/>
          <w:szCs w:val="24"/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соответствии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с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Федеральным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законом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от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06.10.2003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№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131-ФЗ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«Об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общих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принципах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организации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местного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самоуправления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Российской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Федерации»,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Федеральным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законом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от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23.06.2016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№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182-ФЗ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«Об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основах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системы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профилактики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правонарушений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Российской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Федерации»,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4033985"/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пунктами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1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3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статьи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28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Федерального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закона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от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21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ноября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2011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года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№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324-ФЗ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«О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бесплатной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юридической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помощи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Российской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Федерации»,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Законом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Саратовской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области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от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26.07.2023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№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85-ЗСО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«О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правовом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просвещении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на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территории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Саратовской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области»,</w:t>
      </w:r>
      <w:bookmarkEnd w:id="1"/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Уставом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Новоалександровского муниципального образования Александрово-Гайского муниципального района Саратовской области </w:t>
      </w:r>
      <w:r w:rsidRPr="00CE6EE4">
        <w:rPr>
          <w:rFonts w:ascii="Times New Roman" w:hAnsi="Times New Roman" w:cs="Times New Roman"/>
          <w:sz w:val="24"/>
          <w:szCs w:val="24"/>
        </w:rPr>
        <w:t>администрация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Новоалександровского муниципального образования Александрово-Гайского муниципального района Саратовской области</w:t>
      </w:r>
    </w:p>
    <w:p w:rsidR="00D830AF" w:rsidRPr="001B33DD" w:rsidRDefault="001B33DD" w:rsidP="001B33D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3DD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4E1B0D" w:rsidRPr="001B33DD">
        <w:rPr>
          <w:rFonts w:ascii="Times New Roman" w:hAnsi="Times New Roman" w:cs="Times New Roman"/>
          <w:b/>
          <w:sz w:val="24"/>
          <w:szCs w:val="24"/>
        </w:rPr>
        <w:t>:</w:t>
      </w:r>
    </w:p>
    <w:p w:rsidR="00D830AF" w:rsidRPr="00CE6EE4" w:rsidRDefault="004E1B0D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0"/>
          <w:szCs w:val="20"/>
        </w:rPr>
      </w:pPr>
      <w:r w:rsidRPr="00CE6EE4">
        <w:rPr>
          <w:rFonts w:ascii="Times New Roman" w:hAnsi="Times New Roman" w:cs="Times New Roman"/>
          <w:sz w:val="24"/>
          <w:szCs w:val="24"/>
        </w:rPr>
        <w:t>1.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</w:rPr>
        <w:t>Утвердить</w:t>
      </w:r>
      <w:r w:rsidR="00571576" w:rsidRPr="00CE6EE4">
        <w:rPr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Hyperlink0"/>
          <w:rFonts w:eastAsia="Arial Unicode MS"/>
        </w:rPr>
        <w:t>Положение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о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правовом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просвещении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правовом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информировании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граждан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организаций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согласно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приложению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№1.</w:t>
      </w:r>
    </w:p>
    <w:p w:rsidR="00D830AF" w:rsidRPr="00CE6EE4" w:rsidRDefault="004E1B0D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0"/>
          <w:szCs w:val="20"/>
        </w:rPr>
      </w:pPr>
      <w:r w:rsidRPr="00CE6EE4">
        <w:rPr>
          <w:rStyle w:val="a6"/>
          <w:rFonts w:ascii="Times New Roman" w:hAnsi="Times New Roman" w:cs="Times New Roman"/>
          <w:sz w:val="20"/>
          <w:szCs w:val="20"/>
        </w:rPr>
        <w:t>2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Контроль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за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исполнением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данного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постановления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оставляю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за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собой.</w:t>
      </w:r>
    </w:p>
    <w:p w:rsidR="00D830AF" w:rsidRPr="00CE6EE4" w:rsidRDefault="00D830AF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0"/>
          <w:szCs w:val="20"/>
        </w:rPr>
      </w:pPr>
    </w:p>
    <w:p w:rsidR="00D830AF" w:rsidRPr="00CE6EE4" w:rsidRDefault="00D830AF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0"/>
          <w:szCs w:val="20"/>
        </w:rPr>
      </w:pPr>
    </w:p>
    <w:p w:rsidR="00D830AF" w:rsidRPr="00CE6EE4" w:rsidRDefault="00D830AF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0"/>
          <w:szCs w:val="20"/>
        </w:rPr>
      </w:pPr>
    </w:p>
    <w:p w:rsidR="00D830AF" w:rsidRPr="00CE6EE4" w:rsidRDefault="004E1B0D" w:rsidP="00571576">
      <w:pPr>
        <w:tabs>
          <w:tab w:val="right" w:pos="9356"/>
        </w:tabs>
        <w:spacing w:after="0" w:line="240" w:lineRule="auto"/>
        <w:rPr>
          <w:rStyle w:val="a6"/>
          <w:rFonts w:ascii="Times New Roman" w:eastAsia="Arial" w:hAnsi="Times New Roman" w:cs="Times New Roman"/>
          <w:sz w:val="20"/>
          <w:szCs w:val="20"/>
        </w:rPr>
      </w:pPr>
      <w:r w:rsidRPr="00CE6EE4">
        <w:rPr>
          <w:rStyle w:val="a6"/>
          <w:rFonts w:ascii="Times New Roman" w:hAnsi="Times New Roman" w:cs="Times New Roman"/>
          <w:sz w:val="24"/>
          <w:szCs w:val="24"/>
        </w:rPr>
        <w:t>Глава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Новоалександровского 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br/>
        <w:t>муниципального образования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ab/>
      </w:r>
      <w:proofErr w:type="spellStart"/>
      <w:r w:rsidR="008D7AA6" w:rsidRPr="008D7AA6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В.В.Аубекерова</w:t>
      </w:r>
      <w:proofErr w:type="spellEnd"/>
    </w:p>
    <w:p w:rsidR="00571576" w:rsidRPr="00CE6EE4" w:rsidRDefault="00571576">
      <w:pPr>
        <w:spacing w:after="0" w:line="240" w:lineRule="auto"/>
        <w:rPr>
          <w:rStyle w:val="a6"/>
          <w:rFonts w:ascii="Times New Roman" w:hAnsi="Times New Roman" w:cs="Times New Roman"/>
          <w:sz w:val="20"/>
          <w:szCs w:val="20"/>
        </w:rPr>
      </w:pPr>
      <w:r w:rsidRPr="00CE6EE4">
        <w:rPr>
          <w:rStyle w:val="a6"/>
          <w:rFonts w:ascii="Times New Roman" w:hAnsi="Times New Roman" w:cs="Times New Roman"/>
          <w:sz w:val="20"/>
          <w:szCs w:val="20"/>
        </w:rPr>
        <w:t xml:space="preserve"> </w:t>
      </w:r>
      <w:r w:rsidRPr="00CE6EE4">
        <w:rPr>
          <w:rStyle w:val="a6"/>
          <w:rFonts w:ascii="Times New Roman" w:hAnsi="Times New Roman" w:cs="Times New Roman"/>
          <w:sz w:val="20"/>
          <w:szCs w:val="20"/>
        </w:rPr>
        <w:br w:type="page"/>
      </w:r>
    </w:p>
    <w:p w:rsidR="00D830AF" w:rsidRPr="00CE6EE4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D830AF" w:rsidRPr="00CE6EE4" w:rsidRDefault="004E1B0D" w:rsidP="001B33DD">
      <w:pPr>
        <w:spacing w:after="0" w:line="240" w:lineRule="auto"/>
        <w:ind w:left="5670"/>
        <w:rPr>
          <w:rStyle w:val="a6"/>
          <w:rFonts w:ascii="Times New Roman" w:eastAsia="Arial" w:hAnsi="Times New Roman" w:cs="Times New Roman"/>
          <w:sz w:val="20"/>
          <w:szCs w:val="20"/>
        </w:rPr>
      </w:pPr>
      <w:r w:rsidRPr="00CE6EE4">
        <w:rPr>
          <w:rStyle w:val="a6"/>
          <w:rFonts w:ascii="Times New Roman" w:hAnsi="Times New Roman" w:cs="Times New Roman"/>
          <w:sz w:val="24"/>
          <w:szCs w:val="24"/>
        </w:rPr>
        <w:t>Приложение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№1</w:t>
      </w:r>
    </w:p>
    <w:p w:rsidR="00D830AF" w:rsidRPr="00CE6EE4" w:rsidRDefault="004E1B0D" w:rsidP="001B33DD">
      <w:pPr>
        <w:spacing w:after="0" w:line="240" w:lineRule="auto"/>
        <w:ind w:left="5670"/>
        <w:rPr>
          <w:rStyle w:val="a6"/>
          <w:rFonts w:ascii="Times New Roman" w:eastAsia="Arial" w:hAnsi="Times New Roman" w:cs="Times New Roman"/>
          <w:sz w:val="20"/>
          <w:szCs w:val="20"/>
        </w:rPr>
      </w:pPr>
      <w:r w:rsidRPr="00CE6EE4">
        <w:rPr>
          <w:rStyle w:val="a6"/>
          <w:rFonts w:ascii="Times New Roman" w:hAnsi="Times New Roman" w:cs="Times New Roman"/>
          <w:sz w:val="24"/>
          <w:szCs w:val="24"/>
        </w:rPr>
        <w:t>к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постановлению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администрации</w:t>
      </w:r>
    </w:p>
    <w:p w:rsidR="00D830AF" w:rsidRPr="00CE6EE4" w:rsidRDefault="00F80D42" w:rsidP="001B33DD">
      <w:pPr>
        <w:spacing w:after="0" w:line="240" w:lineRule="auto"/>
        <w:ind w:left="5670"/>
        <w:rPr>
          <w:rStyle w:val="a6"/>
          <w:rFonts w:ascii="Times New Roman" w:eastAsia="Arial" w:hAnsi="Times New Roman" w:cs="Times New Roman"/>
          <w:sz w:val="20"/>
          <w:szCs w:val="20"/>
        </w:rPr>
      </w:pPr>
      <w:r>
        <w:rPr>
          <w:rStyle w:val="a6"/>
          <w:rFonts w:ascii="Times New Roman" w:hAnsi="Times New Roman" w:cs="Times New Roman"/>
          <w:sz w:val="20"/>
          <w:szCs w:val="20"/>
        </w:rPr>
        <w:t>от 22.12.2023г. № 55</w:t>
      </w:r>
    </w:p>
    <w:p w:rsidR="00D830AF" w:rsidRPr="00CE6EE4" w:rsidRDefault="00D830AF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0"/>
          <w:szCs w:val="20"/>
        </w:rPr>
      </w:pPr>
    </w:p>
    <w:p w:rsidR="00D830AF" w:rsidRPr="00CE6EE4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0"/>
          <w:szCs w:val="20"/>
        </w:rPr>
      </w:pPr>
      <w:r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830AF" w:rsidRPr="00CE6EE4" w:rsidRDefault="001B33D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0"/>
          <w:szCs w:val="20"/>
        </w:rPr>
      </w:pPr>
      <w:r>
        <w:rPr>
          <w:rStyle w:val="a6"/>
          <w:rFonts w:ascii="Times New Roman" w:hAnsi="Times New Roman" w:cs="Times New Roman"/>
          <w:b/>
          <w:bCs/>
          <w:sz w:val="24"/>
          <w:szCs w:val="24"/>
        </w:rPr>
        <w:t>о</w:t>
      </w:r>
      <w:r w:rsidR="00571576"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>правовом</w:t>
      </w:r>
      <w:r w:rsidR="00571576"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>просвещении</w:t>
      </w:r>
      <w:r w:rsidR="00571576"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>и</w:t>
      </w:r>
      <w:r w:rsidR="00571576"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>правовом</w:t>
      </w:r>
      <w:r w:rsidR="00571576"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>информировании</w:t>
      </w:r>
      <w:r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>раждан</w:t>
      </w:r>
      <w:r w:rsidR="00571576"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>и</w:t>
      </w:r>
      <w:r w:rsidR="00571576"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>организаций</w:t>
      </w:r>
    </w:p>
    <w:p w:rsidR="00D830AF" w:rsidRPr="00CE6EE4" w:rsidRDefault="00D830AF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0"/>
          <w:szCs w:val="20"/>
        </w:rPr>
      </w:pPr>
    </w:p>
    <w:p w:rsidR="00D830AF" w:rsidRPr="00CE6EE4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0"/>
          <w:szCs w:val="20"/>
        </w:rPr>
      </w:pPr>
      <w:r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>1.</w:t>
      </w:r>
      <w:r w:rsidR="00571576"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>Общие</w:t>
      </w:r>
      <w:r w:rsidR="00571576"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D830AF" w:rsidRPr="00CE6EE4" w:rsidRDefault="00571576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0"/>
          <w:szCs w:val="20"/>
        </w:rPr>
      </w:pPr>
      <w:r w:rsidRPr="00CE6EE4">
        <w:rPr>
          <w:rStyle w:val="a6"/>
          <w:rFonts w:ascii="Times New Roman" w:hAnsi="Times New Roman" w:cs="Times New Roman"/>
          <w:sz w:val="20"/>
          <w:szCs w:val="20"/>
        </w:rPr>
        <w:t xml:space="preserve"> </w:t>
      </w:r>
    </w:p>
    <w:p w:rsidR="00D830AF" w:rsidRPr="00CE6EE4" w:rsidRDefault="004E1B0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CE6EE4">
        <w:rPr>
          <w:rStyle w:val="a6"/>
          <w:rFonts w:ascii="Times New Roman" w:hAnsi="Times New Roman" w:cs="Times New Roman"/>
          <w:sz w:val="24"/>
          <w:szCs w:val="24"/>
        </w:rPr>
        <w:t>1.1.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Настоящее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Положение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в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соответствии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с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Федеральным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Hyperlink0"/>
          <w:rFonts w:eastAsia="Arial Unicode MS"/>
        </w:rPr>
        <w:t>законом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от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06.10.2003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№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131-ФЗ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«Об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общих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принципах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организации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местного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самоуправления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в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Российской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Федерации»,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Федеральным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Hyperlink0"/>
          <w:rFonts w:eastAsia="Arial Unicode MS"/>
        </w:rPr>
        <w:t>законом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от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23.06.2016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№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182-ФЗ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«Об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основах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системы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профилактики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правонарушений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в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Российской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Федерации»,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пунктами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1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3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статьи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28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Федерального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закона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от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21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ноября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2011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года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№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324-ФЗ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«О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бесплатной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юридической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помощи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в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Российской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Федерации»,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Законом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Саратовской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области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от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26.07.2023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№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85-ЗСО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«О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правовом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просвещении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на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территории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Саратовской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области»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определяет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порядок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подготовки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размещения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информации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по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правовому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просвещению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правовому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информированию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граждан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организаций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на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территории</w:t>
      </w:r>
      <w:r w:rsidR="00571576" w:rsidRPr="00CE6EE4">
        <w:rPr>
          <w:rStyle w:val="a6"/>
          <w:rFonts w:ascii="Times New Roman" w:hAnsi="Times New Roman" w:cs="Times New Roman"/>
          <w:sz w:val="24"/>
          <w:szCs w:val="24"/>
        </w:rPr>
        <w:t xml:space="preserve"> Новоалександровского муниципального образования Александрово-Гайского муниципального района Саратовской области</w:t>
      </w:r>
      <w:r w:rsidRPr="00CE6EE4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1.2.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Настоящее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Положение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определяет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порядок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организации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работы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администрации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Новоалександровского муниципального образования Александрово-Гайского муниципального района Саратовской области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правовому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просвещению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правовому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информированию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населения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целях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профилактики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правонарушений.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1.3.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Понятия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определения,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используемые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настоящем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Положении,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применяются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значениях,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установленных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федеральным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региональным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законодательством.</w:t>
      </w:r>
    </w:p>
    <w:p w:rsidR="00D830AF" w:rsidRPr="00CE6EE4" w:rsidRDefault="0057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D830AF" w:rsidRPr="00CE6EE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Формы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деятельности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правовому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просвещению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правовому</w:t>
      </w:r>
    </w:p>
    <w:p w:rsidR="00D830AF" w:rsidRPr="00CE6EE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информированию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граждан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целях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профилактики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правонарушений</w:t>
      </w:r>
    </w:p>
    <w:p w:rsidR="00D830AF" w:rsidRPr="00CE6EE4" w:rsidRDefault="0057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2.1.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просвещение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информирование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населения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целях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профилактики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правонарушений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может,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проводится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следующих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формах: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размещение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информационных,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материалов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сайте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администрации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Новоалександровского муниципального образования Александрово-Гайского муниципального района Саратовской области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информационно-телекоммуникационной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сети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«Интернет»;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изготовление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буклетов,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брошюр,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памяток;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проведение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лекций,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встреч,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бесед,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семинаров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иных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мероприятий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участием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населения.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2.2.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Перечень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форм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деятельности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правовому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просвещению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правовому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информированию,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указанных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пункте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2.1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настоящего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Положения,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является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исчерпывающим.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Работа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правовому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просвещению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правовому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информированию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может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быть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организована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путем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применения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иных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мер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образовательного,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воспитательного,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информационного,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организационного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или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методического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характера.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2.3.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целях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организации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работы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правовому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просвещению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правовому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информированию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населения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распоряжением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администрации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Новоалександровского муниципального образования Александрово-Гайского муниципального района Саратовской области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назначается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4106F" w:rsidRPr="00A4106F">
        <w:rPr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главный специалист</w:t>
      </w:r>
      <w:r w:rsidR="00571576" w:rsidRPr="00A4106F">
        <w:rPr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администрации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Новоалександровского муниципального образования Александрово-Гайского муниципального района Саратовской области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ответственное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за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осуществление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деятельности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правовому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просвещению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правовому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информированию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населения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(далее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уполномоченное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лицо).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P51"/>
      <w:bookmarkEnd w:id="2"/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2.4.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Уполномоченным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лицом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постоянной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основе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(не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реже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раза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квартал)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проводится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аналитическая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деятельность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состоянию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преступности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правонарушений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территории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Новоалександровского муниципального образования Александрово-Гайского муниципального района Саратовской области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результаты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которой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используются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работе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правовому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просвещению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правовому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информированию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граждан.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2.5.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Работа,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указанная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пункте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2.4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настоящего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Положения,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проводится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содействии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субъектов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профилактики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правонарушений,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круг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которых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определен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федеральным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законодательством.</w:t>
      </w:r>
    </w:p>
    <w:p w:rsidR="00D830AF" w:rsidRPr="00CE6EE4" w:rsidRDefault="0057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D830AF" w:rsidRPr="00CE6EE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Организация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деятельности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размещению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информационных,</w:t>
      </w:r>
    </w:p>
    <w:p w:rsidR="00D830AF" w:rsidRPr="00CE6EE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</w:t>
      </w:r>
      <w:r w:rsidR="00B420E7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воразъяснительных</w:t>
      </w:r>
      <w:proofErr w:type="spellEnd"/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материалов</w:t>
      </w:r>
    </w:p>
    <w:p w:rsidR="00D830AF" w:rsidRPr="00CE6EE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информационно-телекоммуникационной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сети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«Интернет»</w:t>
      </w:r>
    </w:p>
    <w:p w:rsidR="00D830AF" w:rsidRPr="00CE6EE4" w:rsidRDefault="0057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3.1.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сайте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администрации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E6EE4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Новоалександровского муниципального образования Александрово-Гайского муниципального района Саратовской области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информационно-телекоммуникационной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сети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«Интернет»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создается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отдельный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раздел,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котором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обеспечивается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размещение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информационных,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материалов.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3.2.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Уполномоченное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лицо,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исходя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из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результатов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деятельности,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указанной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пункте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2.4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настоящего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Положения,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постоянной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основе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(не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реже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раза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F45D2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F45D2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месяц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разрабатывает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размещает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соответствующие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информационные,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материалы,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направленные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профилактику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правонарушений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среди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населения.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3.3.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Информационные,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материалы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разрабатываются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использованием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понятных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гражданам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словесных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конструкций,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оборотов,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без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использования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сложной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специальной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терминологии.</w:t>
      </w:r>
    </w:p>
    <w:p w:rsidR="00D830AF" w:rsidRPr="00CE6EE4" w:rsidRDefault="0057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D830AF" w:rsidRPr="00CE6EE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Изготовление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распространение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</w:p>
    <w:p w:rsidR="00D830AF" w:rsidRPr="00CE6EE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буклетов,</w:t>
      </w:r>
      <w:r w:rsidR="00B420E7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брошюр,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памяток</w:t>
      </w:r>
    </w:p>
    <w:p w:rsidR="00D830AF" w:rsidRPr="00CE6EE4" w:rsidRDefault="0057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4.1.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Информационные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буклеты,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брошюры,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памятки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изготавливаются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за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счет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средств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местного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бюджета.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4.2.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Выбор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тематики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буклетов,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брошюр,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памяток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осуществляется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исходя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из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результатов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аналитической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деятельности,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указанной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пункте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2.4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настоящего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Положения.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4.3.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Распространение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изготовленных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буклетов,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брошюр,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памяток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населению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производится: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здании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администрации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E6EE4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Новоалександровского муниципального образования Александрово-Гайского муниципального района Саратовской области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путем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раздачи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гражданам;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муниципальных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образовательных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организациях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путем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раздачи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обучающимся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родителям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(законными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представителям);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иными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средствами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способами.</w:t>
      </w:r>
    </w:p>
    <w:p w:rsidR="00D830AF" w:rsidRPr="00CE6EE4" w:rsidRDefault="0057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D830AF" w:rsidRPr="00CE6EE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</w:t>
      </w:r>
      <w:r w:rsidR="00571576"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Проведение</w:t>
      </w:r>
      <w:r w:rsidR="00571576"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лекций,</w:t>
      </w:r>
      <w:r w:rsidR="00571576"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встреч,</w:t>
      </w:r>
      <w:r w:rsidR="00571576"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бесед,</w:t>
      </w:r>
      <w:r w:rsidR="00571576"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семинаров</w:t>
      </w:r>
    </w:p>
    <w:p w:rsidR="00D830AF" w:rsidRPr="00CE6EE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иных</w:t>
      </w:r>
      <w:r w:rsidR="00571576"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мероприятий</w:t>
      </w:r>
      <w:r w:rsidR="00571576"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</w:t>
      </w:r>
      <w:r w:rsidR="00571576"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участием</w:t>
      </w:r>
      <w:r w:rsidR="00571576"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граждан</w:t>
      </w:r>
    </w:p>
    <w:p w:rsidR="00D830AF" w:rsidRPr="00CE6EE4" w:rsidRDefault="0057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5.1.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Уполномоченное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лицо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содействии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участием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субъектов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профилактики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правонарушений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вправе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организовывать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проводить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лекции,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встречи,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беседы,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семинары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иные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мероприятия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населением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целях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профилактики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правонарушений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территории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E6EE4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Новоалександровского муниципального образования Александрово-Гайского муниципального района Саратовской области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5.2.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проведении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указанных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пункте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5.1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настоящего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Положения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мероприятиях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уполномоченное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лицо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размещает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сайте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администрации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E6EE4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Новоалександровского муниципального образования Александрово-Гайского муниципального района Саратовской области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информационно-телекоммуникационной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сети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«Интернет».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5.3.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Указанная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пункте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5.2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настоящего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Положения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размещается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позднее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чем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за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15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суток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дня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проведения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соответствующего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мероприятия.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5.4.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Информация,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указанная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пункте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5.2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настоящего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Положения,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включает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себя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место,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дату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время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проведения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мероприятия,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его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тематику,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контактные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данные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уполномоченного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лица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целях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обеспечения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обратной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связи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возникающим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организации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мероприятия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вопросам.</w:t>
      </w:r>
    </w:p>
    <w:p w:rsidR="00D830AF" w:rsidRPr="00CE6EE4" w:rsidRDefault="0057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6F45D2" w:rsidRPr="00CE6EE4" w:rsidRDefault="006F4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D830AF" w:rsidRPr="00CE6EE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6.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Контроль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за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соблюдением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требований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настоящего</w:t>
      </w:r>
      <w:r w:rsidR="00571576"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Положения</w:t>
      </w:r>
    </w:p>
    <w:p w:rsidR="00D830AF" w:rsidRPr="00CE6EE4" w:rsidRDefault="0057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6.1.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Контроль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за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соблюдением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требований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настоящего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Положения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осуществляется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E6EE4" w:rsidRPr="00A4106F">
        <w:rPr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главой Новоалександровского муниципального образования Александрово-Гайского муниципального района Саратовской области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830AF" w:rsidRPr="00CE6EE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6.2.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целях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осуществления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контроля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за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соблюдением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требований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настоящего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Положения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уполномоченное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лицо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ежегодно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срок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25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декабря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готовит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подробную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проведении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работы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правовому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просвещению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правовому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просвещению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населения,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которую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предоставляет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главе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E6EE4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Новоалександровского муниципального образования Александрово-Гайского муниципального района Саратовской области</w:t>
      </w:r>
      <w:r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571576" w:rsidRPr="00CE6EE4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33DD" w:rsidRDefault="001B33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33DD" w:rsidRPr="00CE6EE4" w:rsidRDefault="001B33D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B33DD" w:rsidRPr="00CE6EE4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A3" w:rsidRDefault="007D35A3">
      <w:pPr>
        <w:spacing w:after="0" w:line="240" w:lineRule="auto"/>
      </w:pPr>
      <w:r>
        <w:separator/>
      </w:r>
    </w:p>
  </w:endnote>
  <w:endnote w:type="continuationSeparator" w:id="0">
    <w:p w:rsidR="007D35A3" w:rsidRDefault="007D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76" w:rsidRDefault="005715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A3" w:rsidRDefault="007D35A3">
      <w:pPr>
        <w:spacing w:after="0" w:line="240" w:lineRule="auto"/>
      </w:pPr>
      <w:r>
        <w:separator/>
      </w:r>
    </w:p>
  </w:footnote>
  <w:footnote w:type="continuationSeparator" w:id="0">
    <w:p w:rsidR="007D35A3" w:rsidRDefault="007D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76" w:rsidRDefault="005715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AF"/>
    <w:rsid w:val="000C343B"/>
    <w:rsid w:val="001B33DD"/>
    <w:rsid w:val="002001ED"/>
    <w:rsid w:val="004E1B0D"/>
    <w:rsid w:val="00562296"/>
    <w:rsid w:val="00571576"/>
    <w:rsid w:val="006F45D2"/>
    <w:rsid w:val="00757AA6"/>
    <w:rsid w:val="007D35A3"/>
    <w:rsid w:val="008D7AA6"/>
    <w:rsid w:val="00993B5B"/>
    <w:rsid w:val="009F6796"/>
    <w:rsid w:val="00A4106F"/>
    <w:rsid w:val="00B420E7"/>
    <w:rsid w:val="00CE6EE4"/>
    <w:rsid w:val="00D830AF"/>
    <w:rsid w:val="00F80D42"/>
    <w:rsid w:val="00F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56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296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56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296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770C-A629-44DE-9CCC-46672F76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</cp:revision>
  <dcterms:created xsi:type="dcterms:W3CDTF">2023-12-21T06:01:00Z</dcterms:created>
  <dcterms:modified xsi:type="dcterms:W3CDTF">2023-12-22T05:49:00Z</dcterms:modified>
</cp:coreProperties>
</file>