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C8" w:rsidRPr="00944AC4" w:rsidRDefault="000869C8" w:rsidP="00944A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4AC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904875" cy="838200"/>
            <wp:effectExtent l="0" t="0" r="9525" b="0"/>
            <wp:docPr id="1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9C8" w:rsidRPr="00603632" w:rsidRDefault="000869C8" w:rsidP="00944A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36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ДЕПУТАТОВ </w:t>
      </w:r>
    </w:p>
    <w:p w:rsidR="000869C8" w:rsidRPr="00603632" w:rsidRDefault="007E4514" w:rsidP="00944A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НОВОАЛЕКСАНДРОВСКОГО</w:t>
      </w:r>
      <w:r w:rsidR="000869C8" w:rsidRPr="006036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0869C8" w:rsidRPr="00603632" w:rsidRDefault="000869C8" w:rsidP="00944A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36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АЛЕКСАНДРОВО-ГАЙСКОГО МУНИЦИПАЛЬНОГО РАЙОНА</w:t>
      </w:r>
    </w:p>
    <w:p w:rsidR="00603632" w:rsidRPr="00603632" w:rsidRDefault="000869C8" w:rsidP="006036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36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САРАТОВСКОЙ ОБЛАСТИ</w:t>
      </w:r>
    </w:p>
    <w:p w:rsidR="00603632" w:rsidRDefault="00C4047F" w:rsidP="0060363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line id="_x0000_s1026" style="position:absolute;flip:y;z-index:251658240" from="-27pt,5.15pt" to="486pt,5.15pt" strokeweight="4.5pt">
            <v:stroke linestyle="thinThick"/>
          </v:line>
        </w:pict>
      </w:r>
    </w:p>
    <w:p w:rsidR="00603632" w:rsidRDefault="000869C8" w:rsidP="006036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4A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603632" w:rsidRDefault="00603632" w:rsidP="006036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/>
        <w:rPr>
          <w:rFonts w:ascii="PT Astra Serif" w:hAnsi="PT Astra Serif" w:cs="Times New Roman"/>
          <w:sz w:val="24"/>
          <w:szCs w:val="20"/>
        </w:rPr>
      </w:pPr>
    </w:p>
    <w:p w:rsidR="00603632" w:rsidRDefault="00603632" w:rsidP="006036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/>
        <w:rPr>
          <w:rFonts w:ascii="PT Astra Serif" w:hAnsi="PT Astra Serif" w:cs="Times New Roman"/>
          <w:sz w:val="24"/>
          <w:szCs w:val="20"/>
        </w:rPr>
      </w:pPr>
    </w:p>
    <w:p w:rsidR="009E5FCB" w:rsidRPr="00603632" w:rsidRDefault="00FD37EE" w:rsidP="006036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4"/>
          <w:szCs w:val="20"/>
        </w:rPr>
        <w:t>от   20.12.2023 год</w:t>
      </w:r>
      <w:r w:rsidR="00C42273">
        <w:rPr>
          <w:rFonts w:ascii="PT Astra Serif" w:hAnsi="PT Astra Serif" w:cs="Times New Roman"/>
          <w:sz w:val="24"/>
          <w:szCs w:val="20"/>
        </w:rPr>
        <w:t>а  № 1</w:t>
      </w:r>
      <w:bookmarkStart w:id="0" w:name="_GoBack"/>
      <w:bookmarkEnd w:id="0"/>
      <w:r>
        <w:rPr>
          <w:rFonts w:ascii="PT Astra Serif" w:hAnsi="PT Astra Serif" w:cs="Times New Roman"/>
          <w:sz w:val="24"/>
          <w:szCs w:val="20"/>
        </w:rPr>
        <w:t xml:space="preserve">3       </w:t>
      </w:r>
      <w:r w:rsidR="00603632">
        <w:rPr>
          <w:rFonts w:ascii="PT Astra Serif" w:hAnsi="PT Astra Serif" w:cs="Times New Roman"/>
          <w:sz w:val="24"/>
          <w:szCs w:val="20"/>
        </w:rPr>
        <w:t xml:space="preserve">                  </w:t>
      </w:r>
      <w:r w:rsidR="00A95122" w:rsidRPr="00603632">
        <w:rPr>
          <w:rFonts w:ascii="PT Astra Serif" w:hAnsi="PT Astra Serif" w:cs="Times New Roman"/>
          <w:sz w:val="24"/>
          <w:szCs w:val="20"/>
        </w:rPr>
        <w:t xml:space="preserve">      </w:t>
      </w:r>
      <w:r w:rsidR="00603632">
        <w:rPr>
          <w:rFonts w:ascii="PT Astra Serif" w:hAnsi="PT Astra Serif" w:cs="Times New Roman"/>
          <w:sz w:val="24"/>
          <w:szCs w:val="20"/>
        </w:rPr>
        <w:t xml:space="preserve">                          </w:t>
      </w:r>
      <w:r w:rsidR="00A95122" w:rsidRPr="00603632">
        <w:rPr>
          <w:rFonts w:ascii="PT Astra Serif" w:hAnsi="PT Astra Serif" w:cs="Times New Roman"/>
          <w:sz w:val="24"/>
          <w:szCs w:val="20"/>
        </w:rPr>
        <w:t xml:space="preserve">      </w:t>
      </w:r>
      <w:r>
        <w:rPr>
          <w:rFonts w:ascii="PT Astra Serif" w:hAnsi="PT Astra Serif" w:cs="Times New Roman"/>
          <w:sz w:val="24"/>
          <w:szCs w:val="20"/>
        </w:rPr>
        <w:t xml:space="preserve">          с. Новоалександровка</w:t>
      </w:r>
    </w:p>
    <w:p w:rsidR="009E5FCB" w:rsidRPr="00944AC4" w:rsidRDefault="009E5FCB" w:rsidP="00944AC4">
      <w:pPr>
        <w:shd w:val="clear" w:color="auto" w:fill="FFFFFF"/>
        <w:spacing w:after="240" w:line="240" w:lineRule="auto"/>
        <w:ind w:left="-426"/>
        <w:textAlignment w:val="baseline"/>
        <w:outlineLvl w:val="1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</w:p>
    <w:p w:rsidR="002601CA" w:rsidRPr="007005E0" w:rsidRDefault="002601CA" w:rsidP="007005E0">
      <w:pPr>
        <w:widowControl w:val="0"/>
        <w:shd w:val="clear" w:color="auto" w:fill="FFFFFF"/>
        <w:spacing w:after="0" w:line="240" w:lineRule="auto"/>
        <w:ind w:left="-426" w:right="4252"/>
        <w:jc w:val="both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7005E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 внесении изменений в</w:t>
      </w:r>
      <w:r w:rsidR="005A24B1" w:rsidRPr="007005E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решени</w:t>
      </w:r>
      <w:r w:rsidRPr="007005E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е С</w:t>
      </w:r>
      <w:r w:rsidR="002E187B" w:rsidRPr="007005E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овета депутатов</w:t>
      </w:r>
      <w:r w:rsidR="007005E0">
        <w:t xml:space="preserve"> </w:t>
      </w:r>
      <w:r w:rsidR="007E451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Новоалександровского</w:t>
      </w:r>
      <w:r w:rsidR="007005E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муниципального образования </w:t>
      </w:r>
      <w:r w:rsidR="002E187B" w:rsidRPr="007005E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Александрово-Гайского муниципального района Саратовской области</w:t>
      </w:r>
      <w:r w:rsidR="00944AC4" w:rsidRPr="007005E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№ </w:t>
      </w:r>
      <w:r w:rsidR="007E451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73</w:t>
      </w:r>
      <w:r w:rsidR="00944AC4" w:rsidRPr="007005E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от </w:t>
      </w:r>
      <w:r w:rsidR="007E451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04.10</w:t>
      </w:r>
      <w:r w:rsidR="00944AC4" w:rsidRPr="007005E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.2021 г.</w:t>
      </w:r>
      <w:r w:rsidR="00965061" w:rsidRPr="007005E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«Об утверждении Положения о муниципальном контроле в сфере благоустройства на территории </w:t>
      </w:r>
      <w:r w:rsidR="00FD37E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Новоалександровского муниципального образования </w:t>
      </w:r>
      <w:r w:rsidR="00965061" w:rsidRPr="007005E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Алекса</w:t>
      </w:r>
      <w:r w:rsidR="00FD37E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ндрово-Гайского </w:t>
      </w:r>
      <w:r w:rsidR="00965061" w:rsidRPr="007005E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муниципального района </w:t>
      </w:r>
      <w:r w:rsidR="007005E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965061" w:rsidRPr="007005E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Саратовской области» </w:t>
      </w:r>
    </w:p>
    <w:p w:rsidR="002601CA" w:rsidRDefault="002601CA" w:rsidP="002601CA">
      <w:pPr>
        <w:shd w:val="clear" w:color="auto" w:fill="FFFFFF"/>
        <w:spacing w:after="240" w:line="240" w:lineRule="auto"/>
        <w:ind w:left="-426"/>
        <w:contextualSpacing/>
        <w:textAlignment w:val="baseline"/>
        <w:outlineLvl w:val="1"/>
        <w:rPr>
          <w:rFonts w:ascii="PT Astra Serif" w:eastAsia="Calibri" w:hAnsi="PT Astra Serif" w:cs="Times New Roman"/>
          <w:sz w:val="24"/>
          <w:szCs w:val="24"/>
        </w:rPr>
      </w:pPr>
    </w:p>
    <w:p w:rsidR="002601CA" w:rsidRDefault="002601CA" w:rsidP="002601CA">
      <w:pPr>
        <w:shd w:val="clear" w:color="auto" w:fill="FFFFFF"/>
        <w:spacing w:after="240" w:line="240" w:lineRule="auto"/>
        <w:ind w:left="-426"/>
        <w:contextualSpacing/>
        <w:textAlignment w:val="baseline"/>
        <w:outlineLvl w:val="1"/>
        <w:rPr>
          <w:rFonts w:ascii="PT Astra Serif" w:eastAsia="Calibri" w:hAnsi="PT Astra Serif" w:cs="Times New Roman"/>
          <w:sz w:val="24"/>
          <w:szCs w:val="24"/>
        </w:rPr>
      </w:pPr>
    </w:p>
    <w:p w:rsidR="000869C8" w:rsidRPr="00603632" w:rsidRDefault="00965061" w:rsidP="00D445AD">
      <w:pPr>
        <w:shd w:val="clear" w:color="auto" w:fill="FFFFFF"/>
        <w:spacing w:after="240" w:line="240" w:lineRule="auto"/>
        <w:ind w:left="-425" w:firstLine="709"/>
        <w:contextualSpacing/>
        <w:jc w:val="both"/>
        <w:textAlignment w:val="baseline"/>
        <w:outlineLvl w:val="1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  <w:proofErr w:type="gramStart"/>
      <w:r w:rsidRPr="00603632">
        <w:rPr>
          <w:rFonts w:ascii="PT Astra Serif" w:eastAsia="Calibri" w:hAnsi="PT Astra Serif" w:cs="Times New Roman"/>
          <w:sz w:val="24"/>
          <w:szCs w:val="24"/>
        </w:rPr>
        <w:t xml:space="preserve">В соответствии </w:t>
      </w:r>
      <w:r w:rsidR="00944AC4" w:rsidRPr="00603632">
        <w:rPr>
          <w:rFonts w:ascii="PT Astra Serif" w:eastAsia="Calibri" w:hAnsi="PT Astra Serif" w:cs="Times New Roman"/>
          <w:sz w:val="24"/>
          <w:szCs w:val="24"/>
        </w:rPr>
        <w:t>с</w:t>
      </w:r>
      <w:r w:rsidR="002601CA" w:rsidRPr="0060363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 xml:space="preserve"> ч. 4 ст. 39 Федерального закона от 31.07.2020 г. № 248-ФЗ «О государственном контроле</w:t>
      </w:r>
      <w:r w:rsidR="002601CA" w:rsidRPr="00603632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 xml:space="preserve"> </w:t>
      </w:r>
      <w:r w:rsidR="002601CA" w:rsidRPr="0060363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>(надзоре) и муниципальном контроле в Российской</w:t>
      </w:r>
      <w:r w:rsidR="002601CA" w:rsidRPr="00603632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 xml:space="preserve"> </w:t>
      </w:r>
      <w:r w:rsidR="002601CA" w:rsidRPr="00603632">
        <w:rPr>
          <w:rFonts w:ascii="PT Astra Serif" w:eastAsia="Times New Roman" w:hAnsi="PT Astra Serif" w:cs="Helvetica"/>
          <w:color w:val="1A1A1A"/>
          <w:sz w:val="24"/>
          <w:szCs w:val="24"/>
          <w:lang w:eastAsia="ru-RU"/>
        </w:rPr>
        <w:t xml:space="preserve">Федерации», </w:t>
      </w:r>
      <w:r w:rsidRPr="00603632">
        <w:rPr>
          <w:rFonts w:ascii="PT Astra Serif" w:eastAsia="Calibri" w:hAnsi="PT Astra Serif" w:cs="Times New Roman"/>
          <w:sz w:val="24"/>
          <w:szCs w:val="24"/>
        </w:rPr>
        <w:t>Фед</w:t>
      </w:r>
      <w:r w:rsidR="00A95122" w:rsidRPr="00603632">
        <w:rPr>
          <w:rFonts w:ascii="PT Astra Serif" w:eastAsia="Calibri" w:hAnsi="PT Astra Serif" w:cs="Times New Roman"/>
          <w:sz w:val="24"/>
          <w:szCs w:val="24"/>
        </w:rPr>
        <w:t>еральным законом от 06.10.2003 № 131-ФЗ «</w:t>
      </w:r>
      <w:r w:rsidRPr="00603632">
        <w:rPr>
          <w:rFonts w:ascii="PT Astra Serif" w:eastAsia="Calibri" w:hAnsi="PT Astra Serif" w:cs="Times New Roman"/>
          <w:sz w:val="24"/>
          <w:szCs w:val="24"/>
        </w:rPr>
        <w:t>Об общих принципах организации местного самоуп</w:t>
      </w:r>
      <w:r w:rsidR="00A95122" w:rsidRPr="00603632">
        <w:rPr>
          <w:rFonts w:ascii="PT Astra Serif" w:eastAsia="Calibri" w:hAnsi="PT Astra Serif" w:cs="Times New Roman"/>
          <w:sz w:val="24"/>
          <w:szCs w:val="24"/>
        </w:rPr>
        <w:t>равления в Российской Федерации»</w:t>
      </w:r>
      <w:r w:rsidRPr="00603632">
        <w:rPr>
          <w:rFonts w:ascii="PT Astra Serif" w:eastAsia="Calibri" w:hAnsi="PT Astra Serif" w:cs="Times New Roman"/>
          <w:sz w:val="24"/>
          <w:szCs w:val="24"/>
        </w:rPr>
        <w:t>,</w:t>
      </w:r>
      <w:r w:rsidR="00D445AD" w:rsidRPr="00603632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EF7C76" w:rsidRPr="00944AC4">
        <w:rPr>
          <w:rFonts w:ascii="PT Astra Serif" w:hAnsi="PT Astra Serif"/>
          <w:sz w:val="24"/>
          <w:szCs w:val="24"/>
          <w:shd w:val="clear" w:color="auto" w:fill="FFFFFF"/>
        </w:rPr>
        <w:t>Постановлением Правительства Российской Федерации от 10.03.2023 № 372</w:t>
      </w:r>
      <w:r w:rsidR="00EF7C76" w:rsidRPr="00944AC4">
        <w:rPr>
          <w:rFonts w:ascii="PT Astra Serif" w:hAnsi="PT Astra Serif"/>
          <w:sz w:val="24"/>
          <w:szCs w:val="24"/>
        </w:rPr>
        <w:t xml:space="preserve"> </w:t>
      </w:r>
      <w:r w:rsidR="00EF7C76">
        <w:rPr>
          <w:rFonts w:ascii="PT Astra Serif" w:hAnsi="PT Astra Serif"/>
          <w:sz w:val="24"/>
          <w:szCs w:val="24"/>
          <w:shd w:val="clear" w:color="auto" w:fill="FFFFFF"/>
        </w:rPr>
        <w:t>«</w:t>
      </w:r>
      <w:r w:rsidR="00EF7C76" w:rsidRPr="00944AC4">
        <w:rPr>
          <w:rFonts w:ascii="PT Astra Serif" w:hAnsi="PT Astra Serif"/>
          <w:sz w:val="24"/>
          <w:szCs w:val="24"/>
          <w:shd w:val="clear" w:color="auto" w:fill="FFFFFF"/>
        </w:rPr>
        <w:t>О внесении изменений в некоторые акты Правительства Российской Федерации и признании утратившим силу отдельного положения акта</w:t>
      </w:r>
      <w:proofErr w:type="gramEnd"/>
      <w:r w:rsidR="00EF7C76" w:rsidRPr="00944AC4">
        <w:rPr>
          <w:rFonts w:ascii="PT Astra Serif" w:hAnsi="PT Astra Serif"/>
          <w:sz w:val="24"/>
          <w:szCs w:val="24"/>
          <w:shd w:val="clear" w:color="auto" w:fill="FFFFFF"/>
        </w:rPr>
        <w:t xml:space="preserve"> Правительства Российской Федерации</w:t>
      </w:r>
      <w:r w:rsidR="00EF7C76">
        <w:rPr>
          <w:rFonts w:ascii="PT Astra Serif" w:hAnsi="PT Astra Serif"/>
          <w:sz w:val="24"/>
          <w:szCs w:val="24"/>
          <w:shd w:val="clear" w:color="auto" w:fill="FFFFFF"/>
        </w:rPr>
        <w:t xml:space="preserve">», </w:t>
      </w:r>
      <w:r w:rsidR="00D445AD" w:rsidRPr="00603632">
        <w:rPr>
          <w:rFonts w:ascii="PT Astra Serif" w:hAnsi="PT Astra Serif"/>
          <w:sz w:val="24"/>
          <w:szCs w:val="24"/>
        </w:rPr>
        <w:t xml:space="preserve">руководствуясь Уставом </w:t>
      </w:r>
      <w:r w:rsidR="007E4514">
        <w:rPr>
          <w:rFonts w:ascii="PT Astra Serif" w:hAnsi="PT Astra Serif"/>
          <w:sz w:val="24"/>
          <w:szCs w:val="24"/>
        </w:rPr>
        <w:t xml:space="preserve">Новоалександровского </w:t>
      </w:r>
      <w:r w:rsidR="00D445AD" w:rsidRPr="00603632">
        <w:rPr>
          <w:rFonts w:ascii="PT Astra Serif" w:hAnsi="PT Astra Serif"/>
          <w:sz w:val="24"/>
          <w:szCs w:val="24"/>
        </w:rPr>
        <w:t xml:space="preserve"> муниципального </w:t>
      </w:r>
      <w:r w:rsidR="007E4514">
        <w:rPr>
          <w:rFonts w:ascii="PT Astra Serif" w:hAnsi="PT Astra Serif"/>
          <w:sz w:val="24"/>
          <w:szCs w:val="24"/>
        </w:rPr>
        <w:t xml:space="preserve">образования Александрово-Гайского муниципального района  </w:t>
      </w:r>
      <w:r w:rsidR="00D445AD" w:rsidRPr="00603632">
        <w:rPr>
          <w:rFonts w:ascii="PT Astra Serif" w:hAnsi="PT Astra Serif"/>
          <w:sz w:val="24"/>
          <w:szCs w:val="24"/>
        </w:rPr>
        <w:t xml:space="preserve"> Саратовской области,</w:t>
      </w:r>
      <w:r w:rsidR="005A24B1" w:rsidRPr="00603632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0869C8" w:rsidRPr="00603632">
        <w:rPr>
          <w:rFonts w:ascii="PT Astra Serif" w:eastAsia="Arial" w:hAnsi="PT Astra Serif" w:cs="Times New Roman"/>
          <w:color w:val="000000"/>
          <w:sz w:val="24"/>
          <w:szCs w:val="24"/>
          <w:lang w:eastAsia="ru-RU"/>
        </w:rPr>
        <w:t xml:space="preserve">Совет депутатов  </w:t>
      </w:r>
      <w:r w:rsidR="007E4514">
        <w:rPr>
          <w:rFonts w:ascii="PT Astra Serif" w:eastAsia="Arial" w:hAnsi="PT Astra Serif" w:cs="Times New Roman"/>
          <w:color w:val="000000"/>
          <w:sz w:val="24"/>
          <w:szCs w:val="24"/>
          <w:lang w:eastAsia="ru-RU"/>
        </w:rPr>
        <w:t>Новоалександровского</w:t>
      </w:r>
      <w:r w:rsidR="000869C8" w:rsidRPr="00603632">
        <w:rPr>
          <w:rFonts w:ascii="PT Astra Serif" w:eastAsia="Arial" w:hAnsi="PT Astra Serif" w:cs="Times New Roman"/>
          <w:color w:val="000000"/>
          <w:sz w:val="24"/>
          <w:szCs w:val="24"/>
          <w:lang w:eastAsia="ru-RU"/>
        </w:rPr>
        <w:t xml:space="preserve"> муниципального образования Александрово-Гайского муниципального района  Саратовской области</w:t>
      </w:r>
    </w:p>
    <w:p w:rsidR="00D445AD" w:rsidRPr="00603632" w:rsidRDefault="00D445AD" w:rsidP="00944AC4">
      <w:pPr>
        <w:spacing w:line="240" w:lineRule="auto"/>
        <w:ind w:left="-426" w:firstLine="709"/>
        <w:contextualSpacing/>
        <w:jc w:val="center"/>
        <w:rPr>
          <w:rFonts w:ascii="PT Astra Serif" w:eastAsia="Calibri" w:hAnsi="PT Astra Serif" w:cs="Times New Roman"/>
          <w:b/>
          <w:sz w:val="24"/>
          <w:szCs w:val="24"/>
        </w:rPr>
      </w:pPr>
    </w:p>
    <w:p w:rsidR="002E187B" w:rsidRPr="00603632" w:rsidRDefault="000869C8" w:rsidP="00944AC4">
      <w:pPr>
        <w:spacing w:line="240" w:lineRule="auto"/>
        <w:ind w:left="-426" w:firstLine="709"/>
        <w:contextualSpacing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603632">
        <w:rPr>
          <w:rFonts w:ascii="PT Astra Serif" w:eastAsia="Calibri" w:hAnsi="PT Astra Serif" w:cs="Times New Roman"/>
          <w:b/>
          <w:sz w:val="24"/>
          <w:szCs w:val="24"/>
        </w:rPr>
        <w:t>РЕШИЛ:</w:t>
      </w:r>
    </w:p>
    <w:p w:rsidR="00A84906" w:rsidRPr="00603632" w:rsidRDefault="009E5FCB" w:rsidP="00A84906">
      <w:pPr>
        <w:pStyle w:val="a3"/>
        <w:shd w:val="clear" w:color="auto" w:fill="FFFFFF"/>
        <w:spacing w:before="210" w:beforeAutospacing="0" w:after="0" w:afterAutospacing="0"/>
        <w:ind w:left="-426" w:firstLine="709"/>
        <w:contextualSpacing/>
        <w:jc w:val="both"/>
        <w:rPr>
          <w:rFonts w:ascii="PT Astra Serif" w:eastAsia="Calibri" w:hAnsi="PT Astra Serif"/>
          <w:lang w:eastAsia="en-US"/>
        </w:rPr>
      </w:pPr>
      <w:r w:rsidRPr="00603632">
        <w:rPr>
          <w:rFonts w:ascii="PT Astra Serif" w:eastAsia="Calibri" w:hAnsi="PT Astra Serif"/>
          <w:lang w:eastAsia="en-US"/>
        </w:rPr>
        <w:t xml:space="preserve">1. </w:t>
      </w:r>
      <w:proofErr w:type="gramStart"/>
      <w:r w:rsidR="000B3EFC" w:rsidRPr="00603632">
        <w:rPr>
          <w:rFonts w:ascii="PT Astra Serif" w:eastAsia="Calibri" w:hAnsi="PT Astra Serif"/>
          <w:lang w:eastAsia="en-US"/>
        </w:rPr>
        <w:t xml:space="preserve">Внести </w:t>
      </w:r>
      <w:r w:rsidR="00EF7C76">
        <w:rPr>
          <w:rFonts w:ascii="PT Astra Serif" w:eastAsia="Calibri" w:hAnsi="PT Astra Serif"/>
          <w:lang w:eastAsia="en-US"/>
        </w:rPr>
        <w:t xml:space="preserve">в </w:t>
      </w:r>
      <w:r w:rsidR="00AE3867" w:rsidRPr="00603632">
        <w:rPr>
          <w:rFonts w:ascii="PT Astra Serif" w:eastAsia="Calibri" w:hAnsi="PT Astra Serif"/>
          <w:lang w:eastAsia="en-US"/>
        </w:rPr>
        <w:t>П</w:t>
      </w:r>
      <w:r w:rsidR="005A24B1" w:rsidRPr="00603632">
        <w:rPr>
          <w:rFonts w:ascii="PT Astra Serif" w:eastAsia="Calibri" w:hAnsi="PT Astra Serif"/>
          <w:lang w:eastAsia="en-US"/>
        </w:rPr>
        <w:t>риложени</w:t>
      </w:r>
      <w:r w:rsidR="00EF7C76">
        <w:rPr>
          <w:rFonts w:ascii="PT Astra Serif" w:eastAsia="Calibri" w:hAnsi="PT Astra Serif"/>
          <w:lang w:eastAsia="en-US"/>
        </w:rPr>
        <w:t>е</w:t>
      </w:r>
      <w:r w:rsidR="00AE3867" w:rsidRPr="00603632">
        <w:rPr>
          <w:rFonts w:ascii="PT Astra Serif" w:eastAsia="Calibri" w:hAnsi="PT Astra Serif"/>
          <w:lang w:eastAsia="en-US"/>
        </w:rPr>
        <w:t xml:space="preserve"> «Положение о муниципальном контроле в сфере благоустройства на территории</w:t>
      </w:r>
      <w:r w:rsidR="00FD37EE">
        <w:rPr>
          <w:rFonts w:ascii="PT Astra Serif" w:eastAsia="Calibri" w:hAnsi="PT Astra Serif"/>
          <w:lang w:eastAsia="en-US"/>
        </w:rPr>
        <w:t xml:space="preserve"> </w:t>
      </w:r>
      <w:r w:rsidR="00FD37EE" w:rsidRPr="00FD37EE">
        <w:rPr>
          <w:rFonts w:ascii="PT Astra Serif" w:eastAsia="Calibri" w:hAnsi="PT Astra Serif"/>
          <w:lang w:eastAsia="en-US"/>
        </w:rPr>
        <w:t>Новоалександровского  муниципального образования</w:t>
      </w:r>
      <w:r w:rsidR="00FD37EE">
        <w:rPr>
          <w:rFonts w:ascii="PT Astra Serif" w:eastAsia="Calibri" w:hAnsi="PT Astra Serif"/>
          <w:lang w:eastAsia="en-US"/>
        </w:rPr>
        <w:t xml:space="preserve"> </w:t>
      </w:r>
      <w:r w:rsidR="00AE3867" w:rsidRPr="00603632">
        <w:rPr>
          <w:rFonts w:ascii="PT Astra Serif" w:eastAsia="Calibri" w:hAnsi="PT Astra Serif"/>
          <w:lang w:eastAsia="en-US"/>
        </w:rPr>
        <w:t xml:space="preserve"> Александрово-Гайского муниципального района Саратовской области»</w:t>
      </w:r>
      <w:r w:rsidR="005A24B1" w:rsidRPr="00603632">
        <w:rPr>
          <w:rFonts w:ascii="PT Astra Serif" w:eastAsia="Calibri" w:hAnsi="PT Astra Serif"/>
          <w:lang w:eastAsia="en-US"/>
        </w:rPr>
        <w:t xml:space="preserve"> к решению </w:t>
      </w:r>
      <w:r w:rsidR="003D2DE9" w:rsidRPr="00603632">
        <w:rPr>
          <w:rFonts w:ascii="PT Astra Serif" w:eastAsia="Calibri" w:hAnsi="PT Astra Serif"/>
          <w:lang w:eastAsia="en-US"/>
        </w:rPr>
        <w:t>С</w:t>
      </w:r>
      <w:r w:rsidR="005A24B1" w:rsidRPr="00603632">
        <w:rPr>
          <w:rFonts w:ascii="PT Astra Serif" w:eastAsia="Calibri" w:hAnsi="PT Astra Serif"/>
          <w:lang w:eastAsia="en-US"/>
        </w:rPr>
        <w:t>овет</w:t>
      </w:r>
      <w:r w:rsidR="00AE3867" w:rsidRPr="00603632">
        <w:rPr>
          <w:rFonts w:ascii="PT Astra Serif" w:eastAsia="Calibri" w:hAnsi="PT Astra Serif"/>
          <w:lang w:eastAsia="en-US"/>
        </w:rPr>
        <w:t>а</w:t>
      </w:r>
      <w:r w:rsidR="00965061" w:rsidRPr="00603632">
        <w:rPr>
          <w:rFonts w:ascii="PT Astra Serif" w:eastAsia="Calibri" w:hAnsi="PT Astra Serif"/>
          <w:lang w:eastAsia="en-US"/>
        </w:rPr>
        <w:t xml:space="preserve"> депутатов </w:t>
      </w:r>
      <w:r w:rsidR="007E4514">
        <w:rPr>
          <w:rFonts w:ascii="PT Astra Serif" w:eastAsia="Calibri" w:hAnsi="PT Astra Serif"/>
          <w:lang w:eastAsia="en-US"/>
        </w:rPr>
        <w:t>Новоалександровского</w:t>
      </w:r>
      <w:r w:rsidR="00965061" w:rsidRPr="00603632">
        <w:rPr>
          <w:rFonts w:ascii="PT Astra Serif" w:eastAsia="Calibri" w:hAnsi="PT Astra Serif"/>
          <w:lang w:eastAsia="en-US"/>
        </w:rPr>
        <w:t xml:space="preserve"> муниципального образования Александрово-Гайского муниципального района Саратовской области № </w:t>
      </w:r>
      <w:r w:rsidR="007E4514">
        <w:rPr>
          <w:rFonts w:ascii="PT Astra Serif" w:eastAsia="Calibri" w:hAnsi="PT Astra Serif"/>
          <w:lang w:eastAsia="en-US"/>
        </w:rPr>
        <w:t>73</w:t>
      </w:r>
      <w:r w:rsidR="00965061" w:rsidRPr="00603632">
        <w:rPr>
          <w:rFonts w:ascii="PT Astra Serif" w:eastAsia="Calibri" w:hAnsi="PT Astra Serif"/>
          <w:lang w:eastAsia="en-US"/>
        </w:rPr>
        <w:t xml:space="preserve"> от </w:t>
      </w:r>
      <w:r w:rsidR="007E4514">
        <w:rPr>
          <w:rFonts w:ascii="PT Astra Serif" w:eastAsia="Calibri" w:hAnsi="PT Astra Serif"/>
          <w:lang w:eastAsia="en-US"/>
        </w:rPr>
        <w:t>04.10</w:t>
      </w:r>
      <w:r w:rsidR="00965061" w:rsidRPr="00603632">
        <w:rPr>
          <w:rFonts w:ascii="PT Astra Serif" w:eastAsia="Calibri" w:hAnsi="PT Astra Serif"/>
          <w:lang w:eastAsia="en-US"/>
        </w:rPr>
        <w:t>.2021 г.  «Об утверждении Положения о муниципальном контроле в сфере благоустройства на территории</w:t>
      </w:r>
      <w:r w:rsidR="00FD37EE">
        <w:rPr>
          <w:rFonts w:ascii="PT Astra Serif" w:eastAsia="Calibri" w:hAnsi="PT Astra Serif"/>
          <w:lang w:eastAsia="en-US"/>
        </w:rPr>
        <w:t xml:space="preserve"> </w:t>
      </w:r>
      <w:r w:rsidR="00FD37EE" w:rsidRPr="00FD37EE">
        <w:rPr>
          <w:rFonts w:ascii="PT Astra Serif" w:eastAsia="Calibri" w:hAnsi="PT Astra Serif"/>
          <w:lang w:eastAsia="en-US"/>
        </w:rPr>
        <w:t>Новоалександровского  муниципального образования</w:t>
      </w:r>
      <w:r w:rsidR="00FD37EE">
        <w:rPr>
          <w:rFonts w:ascii="PT Astra Serif" w:eastAsia="Calibri" w:hAnsi="PT Astra Serif"/>
          <w:lang w:eastAsia="en-US"/>
        </w:rPr>
        <w:t xml:space="preserve"> </w:t>
      </w:r>
      <w:r w:rsidR="00965061" w:rsidRPr="00603632">
        <w:rPr>
          <w:rFonts w:ascii="PT Astra Serif" w:eastAsia="Calibri" w:hAnsi="PT Astra Serif"/>
          <w:lang w:eastAsia="en-US"/>
        </w:rPr>
        <w:t xml:space="preserve"> Александрово-Гайского муниципального района Саратовской области»</w:t>
      </w:r>
      <w:r w:rsidR="00EF7C76">
        <w:rPr>
          <w:rFonts w:ascii="PT Astra Serif" w:eastAsia="Calibri" w:hAnsi="PT Astra Serif"/>
          <w:lang w:eastAsia="en-US"/>
        </w:rPr>
        <w:t xml:space="preserve"> </w:t>
      </w:r>
      <w:r w:rsidR="00EF7C76" w:rsidRPr="00603632">
        <w:rPr>
          <w:rFonts w:ascii="PT Astra Serif" w:eastAsia="Calibri" w:hAnsi="PT Astra Serif"/>
          <w:lang w:eastAsia="en-US"/>
        </w:rPr>
        <w:t>следующие изменения</w:t>
      </w:r>
      <w:r w:rsidR="00EF7C76">
        <w:rPr>
          <w:rFonts w:ascii="PT Astra Serif" w:eastAsia="Calibri" w:hAnsi="PT Astra Serif"/>
          <w:lang w:eastAsia="en-US"/>
        </w:rPr>
        <w:t>:</w:t>
      </w:r>
      <w:proofErr w:type="gramEnd"/>
    </w:p>
    <w:p w:rsidR="00EF7C76" w:rsidRPr="003D2DE9" w:rsidRDefault="00A84906" w:rsidP="00EF7C76">
      <w:pPr>
        <w:pStyle w:val="a3"/>
        <w:shd w:val="clear" w:color="auto" w:fill="FFFFFF"/>
        <w:spacing w:before="210" w:beforeAutospacing="0" w:after="0" w:afterAutospacing="0"/>
        <w:ind w:left="-426" w:firstLine="709"/>
        <w:contextualSpacing/>
        <w:jc w:val="both"/>
        <w:rPr>
          <w:rFonts w:ascii="PT Astra Serif" w:hAnsi="PT Astra Serif"/>
        </w:rPr>
      </w:pPr>
      <w:r w:rsidRPr="00603632">
        <w:rPr>
          <w:rFonts w:ascii="PT Astra Serif" w:eastAsia="Calibri" w:hAnsi="PT Astra Serif"/>
          <w:lang w:eastAsia="en-US"/>
        </w:rPr>
        <w:t xml:space="preserve">1) </w:t>
      </w:r>
      <w:r w:rsidR="00EF7C76">
        <w:rPr>
          <w:rFonts w:ascii="PT Astra Serif" w:eastAsia="Calibri" w:hAnsi="PT Astra Serif"/>
          <w:lang w:eastAsia="en-US"/>
        </w:rPr>
        <w:t xml:space="preserve">Раздел </w:t>
      </w:r>
      <w:r w:rsidR="00EF7C76" w:rsidRPr="003D2DE9">
        <w:rPr>
          <w:rFonts w:ascii="PT Astra Serif" w:hAnsi="PT Astra Serif"/>
        </w:rPr>
        <w:t xml:space="preserve">2 «Профилактика рисков причинения вреда (ущерба) охраняемым законом ценностям» приложения к решению Совета депутатов </w:t>
      </w:r>
      <w:r w:rsidR="007E4514">
        <w:rPr>
          <w:rFonts w:ascii="PT Astra Serif" w:eastAsia="Calibri" w:hAnsi="PT Astra Serif"/>
        </w:rPr>
        <w:t xml:space="preserve">№ 73 от 04.10.2021 г. </w:t>
      </w:r>
      <w:r w:rsidR="00EF7C76" w:rsidRPr="003D2DE9">
        <w:rPr>
          <w:rFonts w:ascii="PT Astra Serif" w:hAnsi="PT Astra Serif"/>
        </w:rPr>
        <w:t>дополнить пунктами 2.12, 2.13 и 2.14 следующего содержания:</w:t>
      </w:r>
    </w:p>
    <w:p w:rsidR="00EF7C76" w:rsidRPr="003D2DE9" w:rsidRDefault="00EF7C76" w:rsidP="00EF7C76">
      <w:pPr>
        <w:pStyle w:val="a3"/>
        <w:shd w:val="clear" w:color="auto" w:fill="FFFFFF"/>
        <w:spacing w:before="210" w:beforeAutospacing="0" w:after="0" w:afterAutospacing="0"/>
        <w:ind w:left="-426" w:firstLine="709"/>
        <w:contextualSpacing/>
        <w:jc w:val="both"/>
        <w:rPr>
          <w:rFonts w:ascii="PT Astra Serif" w:hAnsi="PT Astra Serif"/>
        </w:rPr>
      </w:pPr>
      <w:r w:rsidRPr="00944AC4">
        <w:rPr>
          <w:rFonts w:ascii="PT Astra Serif" w:hAnsi="PT Astra Serif"/>
        </w:rPr>
        <w:lastRenderedPageBreak/>
        <w:t>«2.12. До 2030 года в рамках</w:t>
      </w:r>
      <w:r>
        <w:rPr>
          <w:rFonts w:ascii="PT Astra Serif" w:hAnsi="PT Astra Serif"/>
        </w:rPr>
        <w:t xml:space="preserve"> </w:t>
      </w:r>
      <w:r w:rsidRPr="003D2DE9">
        <w:rPr>
          <w:rFonts w:ascii="PT Astra Serif" w:hAnsi="PT Astra Serif"/>
        </w:rPr>
        <w:t>муниципального контроля в сфере благоустройства</w:t>
      </w:r>
      <w:r w:rsidRPr="00944AC4">
        <w:rPr>
          <w:rFonts w:ascii="PT Astra Serif" w:hAnsi="PT Astra Serif"/>
        </w:rPr>
        <w:t xml:space="preserve">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основаниям:</w:t>
      </w:r>
    </w:p>
    <w:p w:rsidR="00EF7C76" w:rsidRPr="00944AC4" w:rsidRDefault="00EF7C76" w:rsidP="00EF7C76">
      <w:pPr>
        <w:pStyle w:val="a3"/>
        <w:shd w:val="clear" w:color="auto" w:fill="FFFFFF"/>
        <w:spacing w:before="210" w:beforeAutospacing="0" w:after="0" w:afterAutospacing="0"/>
        <w:ind w:left="-426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Pr="00944AC4">
        <w:rPr>
          <w:rFonts w:ascii="PT Astra Serif" w:hAnsi="PT Astra Serif"/>
        </w:rPr>
        <w:t xml:space="preserve"> по поручению Президента Российской Федерации;</w:t>
      </w:r>
    </w:p>
    <w:p w:rsidR="00EF7C76" w:rsidRPr="00944AC4" w:rsidRDefault="00EF7C76" w:rsidP="00EF7C76">
      <w:pPr>
        <w:pStyle w:val="a3"/>
        <w:shd w:val="clear" w:color="auto" w:fill="FFFFFF"/>
        <w:spacing w:before="210" w:beforeAutospacing="0" w:after="0" w:afterAutospacing="0"/>
        <w:ind w:left="-426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Pr="00944AC4">
        <w:rPr>
          <w:rFonts w:ascii="PT Astra Serif" w:hAnsi="PT Astra Serif"/>
        </w:rPr>
        <w:t xml:space="preserve"> по поручению Председателя Правительства Российской Федерации;</w:t>
      </w:r>
    </w:p>
    <w:p w:rsidR="00EF7C76" w:rsidRPr="00944AC4" w:rsidRDefault="00EF7C76" w:rsidP="00EF7C76">
      <w:pPr>
        <w:pStyle w:val="a3"/>
        <w:shd w:val="clear" w:color="auto" w:fill="FFFFFF"/>
        <w:spacing w:before="210" w:beforeAutospacing="0" w:after="0" w:afterAutospacing="0"/>
        <w:ind w:left="-426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 w:rsidRPr="00944AC4">
        <w:rPr>
          <w:rFonts w:ascii="PT Astra Serif" w:hAnsi="PT Astra Serif"/>
        </w:rPr>
        <w:t xml:space="preserve">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</w:r>
    </w:p>
    <w:p w:rsidR="00EF7C76" w:rsidRPr="00944AC4" w:rsidRDefault="00EF7C76" w:rsidP="00EF7C76">
      <w:pPr>
        <w:pStyle w:val="a3"/>
        <w:shd w:val="clear" w:color="auto" w:fill="FFFFFF"/>
        <w:spacing w:before="210" w:beforeAutospacing="0" w:after="0" w:afterAutospacing="0"/>
        <w:ind w:left="-426" w:firstLine="709"/>
        <w:contextualSpacing/>
        <w:jc w:val="both"/>
        <w:rPr>
          <w:rFonts w:ascii="PT Astra Serif" w:hAnsi="PT Astra Serif"/>
        </w:rPr>
      </w:pPr>
      <w:r w:rsidRPr="00944AC4">
        <w:rPr>
          <w:rFonts w:ascii="PT Astra Serif" w:hAnsi="PT Astra Serif"/>
        </w:rPr>
        <w:t>Поручения Председателя Правительства Российской Федерации, заместителей Председателя Правительства Российской Федерации о проведении профилактического визита должны содержать следующие сведения:</w:t>
      </w:r>
    </w:p>
    <w:p w:rsidR="00EF7C76" w:rsidRPr="00944AC4" w:rsidRDefault="00EF7C76" w:rsidP="00EF7C76">
      <w:pPr>
        <w:pStyle w:val="a3"/>
        <w:shd w:val="clear" w:color="auto" w:fill="FFFFFF"/>
        <w:spacing w:before="210" w:beforeAutospacing="0" w:after="0" w:afterAutospacing="0"/>
        <w:ind w:left="-426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</w:t>
      </w:r>
      <w:r w:rsidRPr="00944AC4">
        <w:rPr>
          <w:rFonts w:ascii="PT Astra Serif" w:hAnsi="PT Astra Serif"/>
        </w:rPr>
        <w:t xml:space="preserve"> наименование вида контроля, в рамках которого должны быть проведены профилактические визиты;</w:t>
      </w:r>
    </w:p>
    <w:p w:rsidR="00EF7C76" w:rsidRPr="00944AC4" w:rsidRDefault="00EF7C76" w:rsidP="00EF7C76">
      <w:pPr>
        <w:pStyle w:val="a3"/>
        <w:shd w:val="clear" w:color="auto" w:fill="FFFFFF"/>
        <w:spacing w:before="210" w:beforeAutospacing="0" w:after="240" w:afterAutospacing="0"/>
        <w:ind w:left="-425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</w:t>
      </w:r>
      <w:r w:rsidRPr="00944AC4">
        <w:rPr>
          <w:rFonts w:ascii="PT Astra Serif" w:hAnsi="PT Astra Serif"/>
        </w:rPr>
        <w:t xml:space="preserve"> перечень контролируемых лиц, в отношении которых должны быть проведены профилактические визиты;</w:t>
      </w:r>
    </w:p>
    <w:p w:rsidR="00EF7C76" w:rsidRDefault="00EF7C76" w:rsidP="00EF7C76">
      <w:pPr>
        <w:pStyle w:val="a3"/>
        <w:shd w:val="clear" w:color="auto" w:fill="FFFFFF"/>
        <w:spacing w:before="210" w:beforeAutospacing="0" w:after="240" w:afterAutospacing="0"/>
        <w:ind w:left="-425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</w:t>
      </w:r>
      <w:r w:rsidRPr="00944AC4">
        <w:rPr>
          <w:rFonts w:ascii="PT Astra Serif" w:hAnsi="PT Astra Serif"/>
        </w:rPr>
        <w:t xml:space="preserve"> период времени, в течение которого должны быть проведены профилактические визиты.</w:t>
      </w:r>
    </w:p>
    <w:p w:rsidR="00EF7C76" w:rsidRPr="00F93A14" w:rsidRDefault="00EF7C76" w:rsidP="00EF7C76">
      <w:pPr>
        <w:pStyle w:val="a3"/>
        <w:shd w:val="clear" w:color="auto" w:fill="FFFFFF"/>
        <w:spacing w:before="210" w:beforeAutospacing="0" w:after="240" w:afterAutospacing="0"/>
        <w:ind w:left="-425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2.13. </w:t>
      </w:r>
      <w:r w:rsidRPr="00F93A14">
        <w:rPr>
          <w:rFonts w:ascii="PT Astra Serif" w:hAnsi="PT Astra Serif"/>
        </w:rPr>
        <w:t xml:space="preserve">В случае, указанном в пункте </w:t>
      </w:r>
      <w:r>
        <w:rPr>
          <w:rFonts w:ascii="PT Astra Serif" w:hAnsi="PT Astra Serif"/>
        </w:rPr>
        <w:t>2.12</w:t>
      </w:r>
      <w:r w:rsidRPr="00F93A14">
        <w:rPr>
          <w:rFonts w:ascii="PT Astra Serif" w:hAnsi="PT Astra Serif"/>
        </w:rPr>
        <w:t xml:space="preserve"> настоящего </w:t>
      </w:r>
      <w:r>
        <w:rPr>
          <w:rFonts w:ascii="PT Astra Serif" w:hAnsi="PT Astra Serif"/>
        </w:rPr>
        <w:t>Положения</w:t>
      </w:r>
      <w:r w:rsidRPr="00F93A14">
        <w:rPr>
          <w:rFonts w:ascii="PT Astra Serif" w:hAnsi="PT Astra Serif"/>
        </w:rPr>
        <w:t xml:space="preserve">, профилактический визит </w:t>
      </w:r>
      <w:proofErr w:type="gramStart"/>
      <w:r w:rsidRPr="00F93A14">
        <w:rPr>
          <w:rFonts w:ascii="PT Astra Serif" w:hAnsi="PT Astra Serif"/>
        </w:rPr>
        <w:t>проводится</w:t>
      </w:r>
      <w:proofErr w:type="gramEnd"/>
      <w:r w:rsidRPr="00F93A14">
        <w:rPr>
          <w:rFonts w:ascii="PT Astra Serif" w:hAnsi="PT Astra Serif"/>
        </w:rPr>
        <w:t xml:space="preserve">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 </w:t>
      </w:r>
    </w:p>
    <w:p w:rsidR="00EF7C76" w:rsidRPr="00F93A14" w:rsidRDefault="00EF7C76" w:rsidP="00EF7C76">
      <w:pPr>
        <w:pStyle w:val="a3"/>
        <w:shd w:val="clear" w:color="auto" w:fill="FFFFFF"/>
        <w:spacing w:before="210" w:beforeAutospacing="0" w:after="0" w:afterAutospacing="0"/>
        <w:ind w:left="-426" w:firstLine="709"/>
        <w:contextualSpacing/>
        <w:jc w:val="both"/>
        <w:rPr>
          <w:rFonts w:ascii="PT Astra Serif" w:hAnsi="PT Astra Serif"/>
        </w:rPr>
      </w:pPr>
      <w:r w:rsidRPr="00F93A14">
        <w:rPr>
          <w:rFonts w:ascii="PT Astra Serif" w:hAnsi="PT Astra Serif"/>
        </w:rPr>
        <w:t xml:space="preserve">Срок проведения профилактического визита составляет 1 рабочий день, но может быть продлен на срок, необходимый для инструментального обследования, но не более 4 рабочих дней. </w:t>
      </w:r>
    </w:p>
    <w:p w:rsidR="00EF7C76" w:rsidRPr="00F93A14" w:rsidRDefault="00EF7C76" w:rsidP="00EF7C76">
      <w:pPr>
        <w:pStyle w:val="a3"/>
        <w:shd w:val="clear" w:color="auto" w:fill="FFFFFF"/>
        <w:spacing w:before="210" w:beforeAutospacing="0" w:after="0" w:afterAutospacing="0"/>
        <w:ind w:left="-426" w:firstLine="709"/>
        <w:contextualSpacing/>
        <w:jc w:val="both"/>
        <w:rPr>
          <w:rFonts w:ascii="PT Astra Serif" w:hAnsi="PT Astra Serif"/>
        </w:rPr>
      </w:pPr>
      <w:r w:rsidRPr="00F93A14">
        <w:rPr>
          <w:rFonts w:ascii="PT Astra Serif" w:hAnsi="PT Astra Serif"/>
        </w:rPr>
        <w:t xml:space="preserve">Срок проведения профилактического визита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 </w:t>
      </w:r>
    </w:p>
    <w:p w:rsidR="00EF7C76" w:rsidRPr="00F93A14" w:rsidRDefault="00EF7C76" w:rsidP="00EF7C76">
      <w:pPr>
        <w:pStyle w:val="a3"/>
        <w:shd w:val="clear" w:color="auto" w:fill="FFFFFF"/>
        <w:spacing w:before="210" w:beforeAutospacing="0" w:after="0" w:afterAutospacing="0"/>
        <w:ind w:left="-426" w:firstLine="709"/>
        <w:contextualSpacing/>
        <w:jc w:val="both"/>
        <w:rPr>
          <w:rFonts w:ascii="PT Astra Serif" w:hAnsi="PT Astra Serif"/>
        </w:rPr>
      </w:pPr>
      <w:r w:rsidRPr="00F93A14">
        <w:rPr>
          <w:rFonts w:ascii="PT Astra Serif" w:hAnsi="PT Astra Serif"/>
        </w:rPr>
        <w:t xml:space="preserve">Если по результатам профилактического визита выявлены нарушения обязательных требований, то контролируемому лицу выдается предписание об устранении выявленных нарушений. </w:t>
      </w:r>
    </w:p>
    <w:p w:rsidR="00EF7C76" w:rsidRPr="00F93A14" w:rsidRDefault="00EF7C76" w:rsidP="00EF7C76">
      <w:pPr>
        <w:pStyle w:val="a3"/>
        <w:shd w:val="clear" w:color="auto" w:fill="FFFFFF"/>
        <w:spacing w:before="210" w:beforeAutospacing="0" w:after="0" w:afterAutospacing="0"/>
        <w:ind w:left="-426" w:firstLine="709"/>
        <w:contextualSpacing/>
        <w:jc w:val="both"/>
        <w:rPr>
          <w:rFonts w:ascii="PT Astra Serif" w:hAnsi="PT Astra Serif"/>
        </w:rPr>
      </w:pPr>
      <w:r w:rsidRPr="00F93A14">
        <w:rPr>
          <w:rFonts w:ascii="PT Astra Serif" w:hAnsi="PT Astra Serif"/>
        </w:rPr>
        <w:t>В случае</w:t>
      </w:r>
      <w:proofErr w:type="gramStart"/>
      <w:r w:rsidRPr="00F93A14">
        <w:rPr>
          <w:rFonts w:ascii="PT Astra Serif" w:hAnsi="PT Astra Serif"/>
        </w:rPr>
        <w:t>,</w:t>
      </w:r>
      <w:proofErr w:type="gramEnd"/>
      <w:r w:rsidRPr="00F93A14">
        <w:rPr>
          <w:rFonts w:ascii="PT Astra Serif" w:hAnsi="PT Astra Serif"/>
        </w:rPr>
        <w:t xml:space="preserve"> если контролируемое лицо является государственным или муниципальным учреждением, то предписание об устранении выявленных нарушений выдается контролируемому лицу или органу, осуществляющему функции и полномочия учредителя контролируемого лица. В случае выдачи предписания об устранении выявленных нарушений контролируемому лицу копия такого предписания направляется органу, осуществляющему функции и полномочия учредителя контролируемого лица. </w:t>
      </w:r>
    </w:p>
    <w:p w:rsidR="00EF7C76" w:rsidRPr="00944AC4" w:rsidRDefault="00EF7C76" w:rsidP="00EF7C76">
      <w:pPr>
        <w:pStyle w:val="a3"/>
        <w:shd w:val="clear" w:color="auto" w:fill="FFFFFF"/>
        <w:spacing w:before="210" w:beforeAutospacing="0" w:after="0" w:afterAutospacing="0"/>
        <w:ind w:left="-426" w:firstLine="709"/>
        <w:contextualSpacing/>
        <w:jc w:val="both"/>
        <w:rPr>
          <w:rFonts w:ascii="PT Astra Serif" w:hAnsi="PT Astra Serif"/>
        </w:rPr>
      </w:pPr>
    </w:p>
    <w:p w:rsidR="00EF7C76" w:rsidRPr="00F93A14" w:rsidRDefault="00EF7C76" w:rsidP="00EF7C76">
      <w:pPr>
        <w:pStyle w:val="a3"/>
        <w:shd w:val="clear" w:color="auto" w:fill="FFFFFF"/>
        <w:spacing w:before="210" w:beforeAutospacing="0" w:after="0" w:afterAutospacing="0"/>
        <w:ind w:left="-426" w:firstLine="709"/>
        <w:contextualSpacing/>
        <w:jc w:val="both"/>
        <w:rPr>
          <w:rFonts w:ascii="PT Astra Serif" w:hAnsi="PT Astra Serif"/>
          <w:shd w:val="clear" w:color="auto" w:fill="FFFFFF"/>
        </w:rPr>
      </w:pPr>
      <w:r w:rsidRPr="00F93A14">
        <w:rPr>
          <w:rFonts w:ascii="PT Astra Serif" w:hAnsi="PT Astra Serif"/>
        </w:rPr>
        <w:t>2.14.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</w:t>
      </w:r>
      <w:r w:rsidRPr="00944AC4">
        <w:rPr>
          <w:rFonts w:ascii="PT Astra Serif" w:hAnsi="PT Astra Serif"/>
          <w:shd w:val="clear" w:color="auto" w:fill="FFFFFF"/>
        </w:rPr>
        <w:t>ии такого контролируемого лица обеспечивается с использованием федеральной государственной информационной </w:t>
      </w:r>
      <w:hyperlink r:id="rId10" w:history="1">
        <w:r w:rsidRPr="00944AC4">
          <w:rPr>
            <w:rStyle w:val="a4"/>
            <w:rFonts w:ascii="PT Astra Serif" w:hAnsi="PT Astra Serif"/>
            <w:color w:val="auto"/>
            <w:shd w:val="clear" w:color="auto" w:fill="FFFFFF"/>
          </w:rPr>
          <w:t>системы</w:t>
        </w:r>
      </w:hyperlink>
      <w:r w:rsidRPr="00944AC4">
        <w:rPr>
          <w:rFonts w:ascii="PT Astra Serif" w:hAnsi="PT Astra Serif"/>
          <w:shd w:val="clear" w:color="auto" w:fill="FFFFFF"/>
        </w:rPr>
        <w:t xml:space="preserve"> 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</w:t>
      </w:r>
      <w:proofErr w:type="gramStart"/>
      <w:r w:rsidRPr="00944AC4">
        <w:rPr>
          <w:rFonts w:ascii="PT Astra Serif" w:hAnsi="PT Astra Serif"/>
          <w:shd w:val="clear" w:color="auto" w:fill="FFFFFF"/>
        </w:rPr>
        <w:t xml:space="preserve">Подписание такого обращения осуществляется при помощи усиленной квалифицированной электронной подписи, усиленной неквалифицированной электронной подписи,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</w:t>
      </w:r>
      <w:r w:rsidRPr="00944AC4">
        <w:rPr>
          <w:rFonts w:ascii="PT Astra Serif" w:hAnsi="PT Astra Serif"/>
          <w:shd w:val="clear" w:color="auto" w:fill="FFFFFF"/>
        </w:rPr>
        <w:lastRenderedPageBreak/>
        <w:t>форме, в установленном Правительством Российской Федерации порядке, или простой электронной подписи физического лица, в том числе действующего от имени юридического лица (руководителя либо</w:t>
      </w:r>
      <w:proofErr w:type="gramEnd"/>
      <w:r w:rsidRPr="00944AC4">
        <w:rPr>
          <w:rFonts w:ascii="PT Astra Serif" w:hAnsi="PT Astra Serif"/>
          <w:shd w:val="clear" w:color="auto" w:fill="FFFFFF"/>
        </w:rPr>
        <w:t xml:space="preserve">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 предпринимателем».</w:t>
      </w:r>
    </w:p>
    <w:p w:rsidR="00EF7C76" w:rsidRPr="00944AC4" w:rsidRDefault="00EF7C76" w:rsidP="00EF7C76">
      <w:pPr>
        <w:shd w:val="clear" w:color="auto" w:fill="FFFFFF"/>
        <w:spacing w:before="210" w:after="0" w:line="240" w:lineRule="auto"/>
        <w:ind w:left="-426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2)</w:t>
      </w:r>
      <w:r w:rsidRPr="00944AC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Пункт 3.3 раздела 3  «Осуществление контрольных мероприятий и контрольных действий»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D2DE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приложения к решению Совета депутатов </w:t>
      </w:r>
      <w:r w:rsidR="007E4514">
        <w:rPr>
          <w:rFonts w:ascii="PT Astra Serif" w:eastAsia="Calibri" w:hAnsi="PT Astra Serif"/>
        </w:rPr>
        <w:t xml:space="preserve">№ 73 от 04.10.2021 г. </w:t>
      </w:r>
      <w:r w:rsidRPr="00944AC4">
        <w:rPr>
          <w:rFonts w:ascii="PT Astra Serif" w:eastAsia="Times New Roman" w:hAnsi="PT Astra Serif" w:cs="Times New Roman"/>
          <w:sz w:val="24"/>
          <w:szCs w:val="24"/>
          <w:lang w:eastAsia="ru-RU"/>
        </w:rPr>
        <w:t>дополнить абзацем 3 следующего содержания:</w:t>
      </w:r>
    </w:p>
    <w:p w:rsidR="00EF7C76" w:rsidRPr="00EF7C76" w:rsidRDefault="00EF7C76" w:rsidP="00EF7C76">
      <w:pPr>
        <w:shd w:val="clear" w:color="auto" w:fill="FFFFFF"/>
        <w:spacing w:before="210" w:after="0" w:line="240" w:lineRule="auto"/>
        <w:ind w:left="-426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44AC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«Внеплановая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информации». </w:t>
      </w:r>
    </w:p>
    <w:p w:rsidR="00A84906" w:rsidRPr="00603632" w:rsidRDefault="00EF7C76" w:rsidP="00EF7C76">
      <w:pPr>
        <w:pStyle w:val="a3"/>
        <w:shd w:val="clear" w:color="auto" w:fill="FFFFFF"/>
        <w:spacing w:before="210" w:beforeAutospacing="0" w:after="0" w:afterAutospacing="0"/>
        <w:ind w:left="-426" w:firstLine="709"/>
        <w:contextualSpacing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3) </w:t>
      </w:r>
      <w:r w:rsidRPr="00603632">
        <w:rPr>
          <w:rFonts w:ascii="PT Astra Serif" w:eastAsia="Calibri" w:hAnsi="PT Astra Serif"/>
          <w:lang w:eastAsia="en-US"/>
        </w:rPr>
        <w:t>Пункт 4.1 раздел</w:t>
      </w:r>
      <w:r>
        <w:rPr>
          <w:rFonts w:ascii="PT Astra Serif" w:eastAsia="Calibri" w:hAnsi="PT Astra Serif"/>
          <w:lang w:eastAsia="en-US"/>
        </w:rPr>
        <w:t>а</w:t>
      </w:r>
      <w:r w:rsidRPr="00603632">
        <w:rPr>
          <w:rFonts w:ascii="PT Astra Serif" w:eastAsia="Calibri" w:hAnsi="PT Astra Serif"/>
          <w:lang w:eastAsia="en-US"/>
        </w:rPr>
        <w:t xml:space="preserve"> 4 «Обжалование решений администрации, действий (бездействия) должностных лиц, уполномоченных осуществлять контроль в сфере благоустройства»</w:t>
      </w:r>
      <w:r>
        <w:rPr>
          <w:rFonts w:ascii="PT Astra Serif" w:eastAsia="Calibri" w:hAnsi="PT Astra Serif"/>
          <w:lang w:eastAsia="en-US"/>
        </w:rPr>
        <w:t xml:space="preserve">  </w:t>
      </w:r>
      <w:r w:rsidR="00A84906" w:rsidRPr="00603632">
        <w:rPr>
          <w:rFonts w:ascii="PT Astra Serif" w:eastAsia="Calibri" w:hAnsi="PT Astra Serif"/>
          <w:lang w:eastAsia="en-US"/>
        </w:rPr>
        <w:t>Положения после слов «… муниципальном контроле в Российской Федерации» дополнить словами «с учетом особенностей, предусмотренных пунктами 4.2 и 4.3 настоящего Положения»;</w:t>
      </w:r>
    </w:p>
    <w:p w:rsidR="00A84906" w:rsidRPr="00603632" w:rsidRDefault="00EF7C76" w:rsidP="00A84906">
      <w:pPr>
        <w:pStyle w:val="a3"/>
        <w:shd w:val="clear" w:color="auto" w:fill="FFFFFF"/>
        <w:spacing w:before="210" w:beforeAutospacing="0" w:after="0" w:afterAutospacing="0"/>
        <w:ind w:left="-426" w:firstLine="709"/>
        <w:contextualSpacing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4</w:t>
      </w:r>
      <w:r w:rsidR="00A84906" w:rsidRPr="00603632">
        <w:rPr>
          <w:rFonts w:ascii="PT Astra Serif" w:eastAsia="Calibri" w:hAnsi="PT Astra Serif"/>
          <w:lang w:eastAsia="en-US"/>
        </w:rPr>
        <w:t>) В пункте 4.2 Приложения слово «досудебное» исключить;</w:t>
      </w:r>
    </w:p>
    <w:p w:rsidR="00A84906" w:rsidRPr="00603632" w:rsidRDefault="00EF7C76" w:rsidP="00A84906">
      <w:pPr>
        <w:pStyle w:val="a3"/>
        <w:shd w:val="clear" w:color="auto" w:fill="FFFFFF"/>
        <w:spacing w:before="210" w:beforeAutospacing="0" w:after="0" w:afterAutospacing="0"/>
        <w:ind w:left="-426" w:firstLine="709"/>
        <w:contextualSpacing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5</w:t>
      </w:r>
      <w:r w:rsidR="00A84906" w:rsidRPr="00603632">
        <w:rPr>
          <w:rFonts w:ascii="PT Astra Serif" w:eastAsia="Calibri" w:hAnsi="PT Astra Serif"/>
          <w:lang w:eastAsia="en-US"/>
        </w:rPr>
        <w:t>) Пункт 4.3 Приложения изложить в следующей редакции:</w:t>
      </w:r>
    </w:p>
    <w:p w:rsidR="00A84906" w:rsidRPr="00603632" w:rsidRDefault="00A84906" w:rsidP="00A84906">
      <w:pPr>
        <w:pStyle w:val="a3"/>
        <w:shd w:val="clear" w:color="auto" w:fill="FFFFFF"/>
        <w:spacing w:before="210" w:beforeAutospacing="0" w:after="0" w:afterAutospacing="0"/>
        <w:ind w:left="-426" w:firstLine="709"/>
        <w:contextualSpacing/>
        <w:jc w:val="both"/>
        <w:rPr>
          <w:rFonts w:ascii="PT Astra Serif" w:eastAsia="Calibri" w:hAnsi="PT Astra Serif"/>
          <w:lang w:eastAsia="en-US"/>
        </w:rPr>
      </w:pPr>
      <w:r w:rsidRPr="00603632">
        <w:rPr>
          <w:rFonts w:ascii="PT Astra Serif" w:eastAsia="Calibri" w:hAnsi="PT Astra Serif"/>
          <w:lang w:eastAsia="en-US"/>
        </w:rPr>
        <w:t>«4.3. Досудебный порядок подачи жалоб при осуществлении муниципального контроля в сфере благоустройства не применяется»;</w:t>
      </w:r>
    </w:p>
    <w:p w:rsidR="00DF1625" w:rsidRDefault="00EF7C76" w:rsidP="00A84906">
      <w:pPr>
        <w:pStyle w:val="a3"/>
        <w:shd w:val="clear" w:color="auto" w:fill="FFFFFF"/>
        <w:spacing w:before="210" w:beforeAutospacing="0" w:after="0" w:afterAutospacing="0"/>
        <w:ind w:left="-426" w:firstLine="709"/>
        <w:contextualSpacing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6</w:t>
      </w:r>
      <w:r w:rsidR="00A84906" w:rsidRPr="00603632">
        <w:rPr>
          <w:rFonts w:ascii="PT Astra Serif" w:eastAsia="Calibri" w:hAnsi="PT Astra Serif"/>
          <w:lang w:eastAsia="en-US"/>
        </w:rPr>
        <w:t>) Пункты 4.4 – 4.6 Приложения исключить.</w:t>
      </w:r>
    </w:p>
    <w:p w:rsidR="005D204D" w:rsidRPr="00944AC4" w:rsidRDefault="005D204D" w:rsidP="005D204D">
      <w:pPr>
        <w:shd w:val="clear" w:color="auto" w:fill="FFFFFF"/>
        <w:spacing w:before="210" w:after="0" w:line="240" w:lineRule="auto"/>
        <w:ind w:left="-426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Calibri" w:hAnsi="PT Astra Serif"/>
        </w:rPr>
        <w:t xml:space="preserve">7) </w:t>
      </w:r>
      <w:r w:rsidRPr="00944AC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Приложение № 1 к Положению о муниципальном контроле в сфере благоустройства на территории </w:t>
      </w:r>
      <w:r w:rsidR="007E4514">
        <w:rPr>
          <w:rFonts w:ascii="PT Astra Serif" w:eastAsia="Times New Roman" w:hAnsi="PT Astra Serif" w:cs="Times New Roman"/>
          <w:sz w:val="24"/>
          <w:szCs w:val="24"/>
          <w:lang w:eastAsia="ru-RU"/>
        </w:rPr>
        <w:t>Новоалександровского</w:t>
      </w:r>
      <w:r w:rsidRPr="00944AC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муниципального образования Александрово-Гайского муниципального района Саратовской области изложить в </w:t>
      </w:r>
      <w:r w:rsidR="00240E6D">
        <w:rPr>
          <w:rFonts w:ascii="PT Astra Serif" w:eastAsia="Times New Roman" w:hAnsi="PT Astra Serif" w:cs="Times New Roman"/>
          <w:sz w:val="24"/>
          <w:szCs w:val="24"/>
          <w:lang w:eastAsia="ru-RU"/>
        </w:rPr>
        <w:t>новой</w:t>
      </w:r>
      <w:r w:rsidRPr="00944AC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редакции:</w:t>
      </w:r>
    </w:p>
    <w:p w:rsidR="005D204D" w:rsidRPr="00603632" w:rsidRDefault="000D7766" w:rsidP="005D204D">
      <w:pPr>
        <w:pStyle w:val="a3"/>
        <w:shd w:val="clear" w:color="auto" w:fill="FFFFFF"/>
        <w:spacing w:before="210" w:beforeAutospacing="0" w:after="0" w:afterAutospacing="0"/>
        <w:ind w:left="-426" w:firstLine="709"/>
        <w:contextualSpacing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hAnsi="PT Astra Serif"/>
        </w:rPr>
        <w:t>«Главный</w:t>
      </w:r>
      <w:r w:rsidR="005D204D" w:rsidRPr="00944AC4">
        <w:rPr>
          <w:rFonts w:ascii="PT Astra Serif" w:hAnsi="PT Astra Serif"/>
        </w:rPr>
        <w:t xml:space="preserve"> специалист </w:t>
      </w:r>
      <w:r>
        <w:rPr>
          <w:rFonts w:ascii="PT Astra Serif" w:hAnsi="PT Astra Serif"/>
        </w:rPr>
        <w:t xml:space="preserve">Новоалександровского муниципального образования </w:t>
      </w:r>
      <w:r w:rsidR="005D204D" w:rsidRPr="00944AC4">
        <w:rPr>
          <w:rFonts w:ascii="PT Astra Serif" w:hAnsi="PT Astra Serif"/>
        </w:rPr>
        <w:t xml:space="preserve"> Александрово-Гайского муниципального района».</w:t>
      </w:r>
    </w:p>
    <w:p w:rsidR="00DF1625" w:rsidRPr="00603632" w:rsidRDefault="00DF1625" w:rsidP="00DF1625">
      <w:pPr>
        <w:shd w:val="clear" w:color="auto" w:fill="FFFFFF"/>
        <w:spacing w:before="210" w:after="0" w:line="240" w:lineRule="auto"/>
        <w:ind w:left="-426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03632"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="00A84906" w:rsidRPr="00603632">
        <w:rPr>
          <w:rFonts w:ascii="PT Astra Serif" w:eastAsia="Times New Roman" w:hAnsi="PT Astra Serif" w:cs="Times New Roman"/>
          <w:sz w:val="24"/>
          <w:szCs w:val="24"/>
          <w:lang w:eastAsia="ru-RU"/>
        </w:rPr>
        <w:t>. Н</w:t>
      </w:r>
      <w:r w:rsidRPr="0060363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астоящее Решение подлежит опубликованию и размещению на официальном сайте администрации </w:t>
      </w:r>
      <w:r w:rsidR="00FD37EE" w:rsidRPr="00FD37E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Новоалександровского  муниципального образования </w:t>
      </w:r>
      <w:r w:rsidRPr="00603632">
        <w:rPr>
          <w:rFonts w:ascii="PT Astra Serif" w:eastAsia="Times New Roman" w:hAnsi="PT Astra Serif" w:cs="Times New Roman"/>
          <w:sz w:val="24"/>
          <w:szCs w:val="24"/>
          <w:lang w:eastAsia="ru-RU"/>
        </w:rPr>
        <w:t>Александрово-Гайского муниципального района.</w:t>
      </w:r>
    </w:p>
    <w:p w:rsidR="009E5FCB" w:rsidRPr="00603632" w:rsidRDefault="00DF1625" w:rsidP="00944AC4">
      <w:pPr>
        <w:shd w:val="clear" w:color="auto" w:fill="FFFFFF"/>
        <w:spacing w:before="210" w:after="0" w:line="240" w:lineRule="auto"/>
        <w:ind w:left="-426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03632"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  <w:r w:rsidR="009E5FCB" w:rsidRPr="0060363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Настоящее </w:t>
      </w:r>
      <w:r w:rsidR="000869C8" w:rsidRPr="00603632">
        <w:rPr>
          <w:rFonts w:ascii="PT Astra Serif" w:eastAsia="Times New Roman" w:hAnsi="PT Astra Serif" w:cs="Times New Roman"/>
          <w:sz w:val="24"/>
          <w:szCs w:val="24"/>
          <w:lang w:eastAsia="ru-RU"/>
        </w:rPr>
        <w:t>Решение</w:t>
      </w:r>
      <w:r w:rsidR="009E5FCB" w:rsidRPr="0060363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вступает в силу с момента его подписания. </w:t>
      </w:r>
    </w:p>
    <w:p w:rsidR="009E5FCB" w:rsidRPr="00603632" w:rsidRDefault="009E5FCB" w:rsidP="00DF1625">
      <w:pPr>
        <w:shd w:val="clear" w:color="auto" w:fill="FFFFFF"/>
        <w:spacing w:before="210" w:after="0" w:line="240" w:lineRule="auto"/>
        <w:ind w:left="-426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E5FCB" w:rsidRPr="00603632" w:rsidRDefault="009E5FCB" w:rsidP="00944AC4">
      <w:pPr>
        <w:shd w:val="clear" w:color="auto" w:fill="FFFFFF"/>
        <w:spacing w:before="210" w:after="0" w:line="240" w:lineRule="auto"/>
        <w:ind w:left="-426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93A14" w:rsidRPr="00603632" w:rsidRDefault="00F93A14" w:rsidP="00944AC4">
      <w:pPr>
        <w:shd w:val="clear" w:color="auto" w:fill="FFFFFF"/>
        <w:spacing w:before="210" w:after="0" w:line="240" w:lineRule="auto"/>
        <w:ind w:left="-426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03632" w:rsidRPr="00603632" w:rsidRDefault="00603632" w:rsidP="00944AC4">
      <w:pPr>
        <w:shd w:val="clear" w:color="auto" w:fill="FFFFFF"/>
        <w:spacing w:before="210" w:after="0" w:line="240" w:lineRule="auto"/>
        <w:ind w:left="-426"/>
        <w:contextualSpacing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03632" w:rsidRPr="00603632" w:rsidRDefault="00603632" w:rsidP="00944AC4">
      <w:pPr>
        <w:shd w:val="clear" w:color="auto" w:fill="FFFFFF"/>
        <w:spacing w:before="210" w:after="0" w:line="240" w:lineRule="auto"/>
        <w:ind w:left="-426"/>
        <w:contextualSpacing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9E5FCB" w:rsidRPr="00603632" w:rsidRDefault="009E5FCB" w:rsidP="00944AC4">
      <w:pPr>
        <w:shd w:val="clear" w:color="auto" w:fill="FFFFFF"/>
        <w:spacing w:before="210" w:after="0" w:line="240" w:lineRule="auto"/>
        <w:ind w:left="-426"/>
        <w:contextualSpacing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0363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Глава </w:t>
      </w:r>
      <w:r w:rsidR="007E4514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Новоалександровского</w:t>
      </w:r>
    </w:p>
    <w:p w:rsidR="00534EA9" w:rsidRDefault="00DF1625" w:rsidP="00534EA9">
      <w:pPr>
        <w:shd w:val="clear" w:color="auto" w:fill="FFFFFF"/>
        <w:spacing w:before="210" w:after="0" w:line="240" w:lineRule="auto"/>
        <w:ind w:left="-426"/>
        <w:contextualSpacing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0363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муниципального образования </w:t>
      </w:r>
    </w:p>
    <w:p w:rsidR="007E4514" w:rsidRDefault="00534EA9" w:rsidP="00534EA9">
      <w:pPr>
        <w:shd w:val="clear" w:color="auto" w:fill="FFFFFF"/>
        <w:spacing w:before="210" w:after="0" w:line="240" w:lineRule="auto"/>
        <w:ind w:left="-426"/>
        <w:contextualSpacing/>
        <w:jc w:val="both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Александрово-Гайского </w:t>
      </w:r>
    </w:p>
    <w:p w:rsidR="00534EA9" w:rsidRPr="00534EA9" w:rsidRDefault="00534EA9" w:rsidP="00534EA9">
      <w:pPr>
        <w:shd w:val="clear" w:color="auto" w:fill="FFFFFF"/>
        <w:spacing w:before="210" w:after="0" w:line="240" w:lineRule="auto"/>
        <w:ind w:left="-426"/>
        <w:contextualSpacing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hAnsi="PT Astra Serif" w:cs="Times New Roman"/>
          <w:b/>
          <w:sz w:val="24"/>
          <w:szCs w:val="24"/>
        </w:rPr>
        <w:t>муниципального района</w:t>
      </w:r>
    </w:p>
    <w:p w:rsidR="007E4514" w:rsidRDefault="00534EA9" w:rsidP="00534EA9">
      <w:pPr>
        <w:shd w:val="clear" w:color="auto" w:fill="FFFFFF"/>
        <w:spacing w:before="210" w:after="0" w:line="240" w:lineRule="auto"/>
        <w:ind w:left="-426"/>
        <w:contextualSpacing/>
        <w:jc w:val="both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Саратовской области</w:t>
      </w:r>
    </w:p>
    <w:p w:rsidR="00DF1625" w:rsidRPr="00603632" w:rsidRDefault="007E4514" w:rsidP="00534EA9">
      <w:pPr>
        <w:shd w:val="clear" w:color="auto" w:fill="FFFFFF"/>
        <w:spacing w:before="210" w:after="0" w:line="240" w:lineRule="auto"/>
        <w:ind w:left="-426"/>
        <w:contextualSpacing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Председатель Совета </w:t>
      </w:r>
      <w:r w:rsidR="00DF1625" w:rsidRPr="0060363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 w:rsidR="00534EA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</w:t>
      </w:r>
      <w:r w:rsidR="00DF1625" w:rsidRPr="0060363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</w:t>
      </w: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       </w:t>
      </w:r>
      <w:r w:rsidR="00DF1625" w:rsidRPr="0060363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</w:t>
      </w: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В.В. </w:t>
      </w:r>
      <w:proofErr w:type="spellStart"/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Аубекерова</w:t>
      </w:r>
      <w:proofErr w:type="spellEnd"/>
    </w:p>
    <w:p w:rsidR="00F93A14" w:rsidRDefault="007E4514" w:rsidP="00944AC4">
      <w:pPr>
        <w:shd w:val="clear" w:color="auto" w:fill="FFFFFF"/>
        <w:spacing w:before="210" w:after="0" w:line="240" w:lineRule="auto"/>
        <w:ind w:left="-426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F93A14" w:rsidRDefault="00F93A14" w:rsidP="00944AC4">
      <w:pPr>
        <w:shd w:val="clear" w:color="auto" w:fill="FFFFFF"/>
        <w:spacing w:before="210" w:after="0" w:line="240" w:lineRule="auto"/>
        <w:ind w:left="-426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A24B1" w:rsidRDefault="005A24B1" w:rsidP="00944AC4">
      <w:pPr>
        <w:shd w:val="clear" w:color="auto" w:fill="FFFFFF"/>
        <w:spacing w:before="210" w:after="0" w:line="240" w:lineRule="auto"/>
        <w:ind w:left="-426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03632" w:rsidRDefault="00603632" w:rsidP="00C55FB4">
      <w:pPr>
        <w:shd w:val="clear" w:color="auto" w:fill="FFFFFF"/>
        <w:spacing w:before="210" w:after="0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E5FCB" w:rsidRPr="00944AC4" w:rsidRDefault="009E5FCB" w:rsidP="00B51614">
      <w:pPr>
        <w:shd w:val="clear" w:color="auto" w:fill="FFFFFF"/>
        <w:spacing w:before="210" w:after="0" w:line="240" w:lineRule="auto"/>
        <w:contextualSpacing/>
        <w:jc w:val="both"/>
        <w:rPr>
          <w:rFonts w:ascii="PT Astra Serif" w:eastAsia="Times New Roman" w:hAnsi="PT Astra Serif" w:cs="Times New Roman"/>
          <w:sz w:val="16"/>
          <w:szCs w:val="24"/>
          <w:lang w:eastAsia="ru-RU"/>
        </w:rPr>
      </w:pPr>
    </w:p>
    <w:sectPr w:rsidR="009E5FCB" w:rsidRPr="00944AC4" w:rsidSect="00F93A14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47F" w:rsidRDefault="00C4047F" w:rsidP="00944AC4">
      <w:pPr>
        <w:spacing w:after="0" w:line="240" w:lineRule="auto"/>
      </w:pPr>
      <w:r>
        <w:separator/>
      </w:r>
    </w:p>
  </w:endnote>
  <w:endnote w:type="continuationSeparator" w:id="0">
    <w:p w:rsidR="00C4047F" w:rsidRDefault="00C4047F" w:rsidP="00944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47F" w:rsidRDefault="00C4047F" w:rsidP="00944AC4">
      <w:pPr>
        <w:spacing w:after="0" w:line="240" w:lineRule="auto"/>
      </w:pPr>
      <w:r>
        <w:separator/>
      </w:r>
    </w:p>
  </w:footnote>
  <w:footnote w:type="continuationSeparator" w:id="0">
    <w:p w:rsidR="00C4047F" w:rsidRDefault="00C4047F" w:rsidP="00944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AC4" w:rsidRPr="00944AC4" w:rsidRDefault="00944AC4" w:rsidP="00944AC4">
    <w:pPr>
      <w:pStyle w:val="a7"/>
      <w:ind w:left="7788"/>
      <w:rPr>
        <w:rFonts w:ascii="PT Astra Serif" w:hAnsi="PT Astra Seri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20597"/>
    <w:multiLevelType w:val="hybridMultilevel"/>
    <w:tmpl w:val="1E8C4504"/>
    <w:lvl w:ilvl="0" w:tplc="3154ADA4">
      <w:start w:val="1"/>
      <w:numFmt w:val="decimal"/>
      <w:lvlText w:val="%1)"/>
      <w:lvlJc w:val="left"/>
      <w:pPr>
        <w:ind w:left="90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7168"/>
    <w:rsid w:val="000869C8"/>
    <w:rsid w:val="000B3EFC"/>
    <w:rsid w:val="000D7766"/>
    <w:rsid w:val="001351F6"/>
    <w:rsid w:val="0016677C"/>
    <w:rsid w:val="00240E6D"/>
    <w:rsid w:val="002432BA"/>
    <w:rsid w:val="002601CA"/>
    <w:rsid w:val="002A648A"/>
    <w:rsid w:val="002E187B"/>
    <w:rsid w:val="00331D7E"/>
    <w:rsid w:val="00367DEC"/>
    <w:rsid w:val="003D2DE9"/>
    <w:rsid w:val="0041283E"/>
    <w:rsid w:val="004E6B5F"/>
    <w:rsid w:val="005154B6"/>
    <w:rsid w:val="00534EA9"/>
    <w:rsid w:val="005A24B1"/>
    <w:rsid w:val="005D204D"/>
    <w:rsid w:val="00603632"/>
    <w:rsid w:val="00611E98"/>
    <w:rsid w:val="006525FF"/>
    <w:rsid w:val="006C7168"/>
    <w:rsid w:val="006E0668"/>
    <w:rsid w:val="006F1340"/>
    <w:rsid w:val="007005E0"/>
    <w:rsid w:val="00787C22"/>
    <w:rsid w:val="007E4514"/>
    <w:rsid w:val="00880A6E"/>
    <w:rsid w:val="008A701D"/>
    <w:rsid w:val="008B62B6"/>
    <w:rsid w:val="00944AC4"/>
    <w:rsid w:val="00965061"/>
    <w:rsid w:val="009C2464"/>
    <w:rsid w:val="009D2D63"/>
    <w:rsid w:val="009E5FCB"/>
    <w:rsid w:val="00A84906"/>
    <w:rsid w:val="00A95122"/>
    <w:rsid w:val="00AE3867"/>
    <w:rsid w:val="00B4100F"/>
    <w:rsid w:val="00B51614"/>
    <w:rsid w:val="00B96C0C"/>
    <w:rsid w:val="00BC5094"/>
    <w:rsid w:val="00BD3339"/>
    <w:rsid w:val="00C4047F"/>
    <w:rsid w:val="00C42273"/>
    <w:rsid w:val="00C47BB4"/>
    <w:rsid w:val="00C55FB4"/>
    <w:rsid w:val="00CC5BCA"/>
    <w:rsid w:val="00D42789"/>
    <w:rsid w:val="00D445AD"/>
    <w:rsid w:val="00DD183B"/>
    <w:rsid w:val="00DF1625"/>
    <w:rsid w:val="00DF1887"/>
    <w:rsid w:val="00E546B2"/>
    <w:rsid w:val="00E571FB"/>
    <w:rsid w:val="00E74AE6"/>
    <w:rsid w:val="00EA71F2"/>
    <w:rsid w:val="00EF7C76"/>
    <w:rsid w:val="00F72A0D"/>
    <w:rsid w:val="00F87E4C"/>
    <w:rsid w:val="00F93A14"/>
    <w:rsid w:val="00FD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98"/>
  </w:style>
  <w:style w:type="paragraph" w:styleId="2">
    <w:name w:val="heading 2"/>
    <w:basedOn w:val="a"/>
    <w:link w:val="20"/>
    <w:uiPriority w:val="9"/>
    <w:qFormat/>
    <w:rsid w:val="002E18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716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E18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5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FC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44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4AC4"/>
  </w:style>
  <w:style w:type="paragraph" w:styleId="a9">
    <w:name w:val="footer"/>
    <w:basedOn w:val="a"/>
    <w:link w:val="aa"/>
    <w:uiPriority w:val="99"/>
    <w:unhideWhenUsed/>
    <w:rsid w:val="00944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4AC4"/>
  </w:style>
  <w:style w:type="paragraph" w:styleId="ab">
    <w:name w:val="No Spacing"/>
    <w:qFormat/>
    <w:rsid w:val="00B96C0C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18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716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E18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5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411233/?ysclid=lnsdnyh0kf36255564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F46F5-05BA-450E-9C0A-73235164A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Нургуль</dc:creator>
  <cp:lastModifiedBy>Пользователь Windows</cp:lastModifiedBy>
  <cp:revision>6</cp:revision>
  <cp:lastPrinted>2023-10-16T07:51:00Z</cp:lastPrinted>
  <dcterms:created xsi:type="dcterms:W3CDTF">2023-12-27T06:12:00Z</dcterms:created>
  <dcterms:modified xsi:type="dcterms:W3CDTF">2024-01-12T07:46:00Z</dcterms:modified>
</cp:coreProperties>
</file>