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543934D4">
            <wp:simplePos x="0" y="0"/>
            <wp:positionH relativeFrom="column">
              <wp:posOffset>2569845</wp:posOffset>
            </wp:positionH>
            <wp:positionV relativeFrom="paragraph">
              <wp:posOffset>0</wp:posOffset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gramStart"/>
      <w:r w:rsidRPr="008C5CEB">
        <w:rPr>
          <w:rFonts w:eastAsia="Times New Roman"/>
          <w:b/>
          <w:sz w:val="28"/>
          <w:szCs w:val="28"/>
        </w:rPr>
        <w:t>П</w:t>
      </w:r>
      <w:proofErr w:type="gramEnd"/>
      <w:r w:rsidRPr="008C5CEB">
        <w:rPr>
          <w:rFonts w:eastAsia="Times New Roman"/>
          <w:b/>
          <w:sz w:val="28"/>
          <w:szCs w:val="28"/>
        </w:rPr>
        <w:t xml:space="preserve">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62EB5584" w:rsidR="008C5CEB" w:rsidRPr="00AD79C6" w:rsidRDefault="00B26277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>О</w:t>
      </w:r>
      <w:r w:rsidR="008C5CEB" w:rsidRPr="00AD79C6">
        <w:rPr>
          <w:szCs w:val="24"/>
        </w:rPr>
        <w:t>т</w:t>
      </w:r>
      <w:r>
        <w:rPr>
          <w:szCs w:val="24"/>
        </w:rPr>
        <w:t xml:space="preserve"> 16.04.2025г.</w:t>
      </w:r>
      <w:bookmarkStart w:id="0" w:name="_GoBack"/>
      <w:bookmarkEnd w:id="0"/>
      <w:r w:rsidR="008C5CEB" w:rsidRPr="00AD79C6">
        <w:rPr>
          <w:szCs w:val="24"/>
        </w:rPr>
        <w:t xml:space="preserve">   </w:t>
      </w:r>
      <w:r w:rsidR="00D33C84">
        <w:rPr>
          <w:szCs w:val="24"/>
        </w:rPr>
        <w:t xml:space="preserve">  </w:t>
      </w:r>
      <w:r w:rsidR="006F6617">
        <w:rPr>
          <w:szCs w:val="24"/>
        </w:rPr>
        <w:t xml:space="preserve">               </w:t>
      </w:r>
      <w:r w:rsidR="008C5CEB" w:rsidRPr="00AD79C6">
        <w:rPr>
          <w:szCs w:val="24"/>
        </w:rPr>
        <w:t xml:space="preserve">                                                              </w:t>
      </w:r>
      <w:r w:rsidR="008C5CEB">
        <w:rPr>
          <w:szCs w:val="24"/>
        </w:rPr>
        <w:t xml:space="preserve">                          </w:t>
      </w:r>
      <w:r w:rsidR="008C5CEB" w:rsidRPr="00AD79C6">
        <w:rPr>
          <w:szCs w:val="24"/>
        </w:rPr>
        <w:t xml:space="preserve">  № </w:t>
      </w:r>
      <w:r>
        <w:rPr>
          <w:szCs w:val="24"/>
        </w:rPr>
        <w:t>09</w:t>
      </w:r>
      <w:r w:rsidR="008C5CEB" w:rsidRPr="00AD79C6">
        <w:rPr>
          <w:szCs w:val="24"/>
        </w:rPr>
        <w:t xml:space="preserve">  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proofErr w:type="gramStart"/>
      <w:r w:rsidRPr="002158C3">
        <w:rPr>
          <w:bCs/>
          <w:szCs w:val="24"/>
        </w:rPr>
        <w:t>с</w:t>
      </w:r>
      <w:proofErr w:type="gramEnd"/>
      <w:r w:rsidRPr="002158C3">
        <w:rPr>
          <w:bCs/>
          <w:szCs w:val="24"/>
        </w:rPr>
        <w:t>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0C242F69" w14:textId="1941023C" w:rsidR="00F36D12" w:rsidRPr="00F36D12" w:rsidRDefault="006F6617" w:rsidP="000C17D8">
      <w:pPr>
        <w:shd w:val="clear" w:color="auto" w:fill="FFFFFF"/>
        <w:overflowPunct/>
        <w:autoSpaceDE/>
        <w:autoSpaceDN/>
        <w:adjustRightInd/>
        <w:spacing w:line="280" w:lineRule="atLeast"/>
        <w:ind w:right="5102" w:firstLine="567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О внесении изменений в постановление администрации Новоалександровского муниципального образования Александрово-Гайского муниципального района Саратовской области № </w:t>
      </w:r>
      <w:r w:rsidR="000C17D8">
        <w:rPr>
          <w:rFonts w:eastAsia="Times New Roman"/>
          <w:b/>
          <w:bCs/>
          <w:color w:val="000000"/>
          <w:szCs w:val="24"/>
        </w:rPr>
        <w:t>13</w:t>
      </w:r>
      <w:r>
        <w:rPr>
          <w:rFonts w:eastAsia="Times New Roman"/>
          <w:b/>
          <w:bCs/>
          <w:color w:val="000000"/>
          <w:szCs w:val="24"/>
        </w:rPr>
        <w:t xml:space="preserve"> от </w:t>
      </w:r>
      <w:r w:rsidR="00712B94">
        <w:rPr>
          <w:rFonts w:eastAsia="Times New Roman"/>
          <w:b/>
          <w:bCs/>
          <w:color w:val="000000"/>
          <w:szCs w:val="24"/>
        </w:rPr>
        <w:t>01.03.2016</w:t>
      </w:r>
      <w:r>
        <w:rPr>
          <w:rFonts w:eastAsia="Times New Roman"/>
          <w:b/>
          <w:bCs/>
          <w:color w:val="000000"/>
          <w:szCs w:val="24"/>
        </w:rPr>
        <w:t xml:space="preserve"> г. </w:t>
      </w:r>
      <w:r w:rsidR="000C17D8">
        <w:rPr>
          <w:rFonts w:eastAsia="Times New Roman"/>
          <w:b/>
          <w:bCs/>
          <w:color w:val="000000"/>
          <w:szCs w:val="24"/>
        </w:rPr>
        <w:t>«</w:t>
      </w:r>
      <w:r w:rsidR="000C17D8" w:rsidRPr="000C17D8">
        <w:rPr>
          <w:rFonts w:eastAsia="Times New Roman"/>
          <w:b/>
          <w:bCs/>
          <w:color w:val="000000"/>
          <w:szCs w:val="24"/>
        </w:rPr>
        <w:t>О предоставлении</w:t>
      </w:r>
      <w:r w:rsidR="000C17D8">
        <w:rPr>
          <w:rFonts w:eastAsia="Times New Roman"/>
          <w:b/>
          <w:bCs/>
          <w:color w:val="000000"/>
          <w:szCs w:val="24"/>
        </w:rPr>
        <w:t xml:space="preserve"> </w:t>
      </w:r>
      <w:r w:rsidR="000C17D8" w:rsidRPr="000C17D8">
        <w:rPr>
          <w:rFonts w:eastAsia="Times New Roman"/>
          <w:b/>
          <w:bCs/>
          <w:color w:val="000000"/>
          <w:szCs w:val="24"/>
        </w:rPr>
        <w:t xml:space="preserve">муниципальной услуги </w:t>
      </w:r>
      <w:r>
        <w:rPr>
          <w:rFonts w:eastAsia="Times New Roman"/>
          <w:b/>
          <w:bCs/>
          <w:color w:val="000000"/>
          <w:szCs w:val="24"/>
        </w:rPr>
        <w:t>«</w:t>
      </w:r>
      <w:r w:rsidR="000C17D8" w:rsidRPr="000C17D8">
        <w:rPr>
          <w:rFonts w:eastAsia="Times New Roman"/>
          <w:b/>
          <w:bCs/>
          <w:color w:val="000000"/>
          <w:szCs w:val="24"/>
        </w:rPr>
        <w:t>Выдача решения о присвоении,</w:t>
      </w:r>
      <w:r w:rsidR="000C17D8">
        <w:rPr>
          <w:rFonts w:eastAsia="Times New Roman"/>
          <w:b/>
          <w:bCs/>
          <w:color w:val="000000"/>
          <w:szCs w:val="24"/>
        </w:rPr>
        <w:t xml:space="preserve"> </w:t>
      </w:r>
      <w:r w:rsidR="000C17D8" w:rsidRPr="000C17D8">
        <w:rPr>
          <w:rFonts w:eastAsia="Times New Roman"/>
          <w:b/>
          <w:bCs/>
          <w:color w:val="000000"/>
          <w:szCs w:val="24"/>
        </w:rPr>
        <w:t>изменении или аннулировании</w:t>
      </w:r>
      <w:r w:rsidR="000C17D8">
        <w:rPr>
          <w:rFonts w:eastAsia="Times New Roman"/>
          <w:b/>
          <w:bCs/>
          <w:color w:val="000000"/>
          <w:szCs w:val="24"/>
        </w:rPr>
        <w:t xml:space="preserve"> </w:t>
      </w:r>
      <w:r w:rsidR="000C17D8" w:rsidRPr="000C17D8">
        <w:rPr>
          <w:rFonts w:eastAsia="Times New Roman"/>
          <w:b/>
          <w:bCs/>
          <w:color w:val="000000"/>
          <w:szCs w:val="24"/>
        </w:rPr>
        <w:t>адреса объекту адресации</w:t>
      </w:r>
      <w:r w:rsidR="004E6B15" w:rsidRPr="004E6B15">
        <w:rPr>
          <w:rFonts w:eastAsia="Times New Roman"/>
          <w:b/>
          <w:bCs/>
          <w:color w:val="000000"/>
          <w:szCs w:val="24"/>
        </w:rPr>
        <w:t>»</w:t>
      </w:r>
      <w:r>
        <w:rPr>
          <w:rFonts w:eastAsia="Times New Roman"/>
          <w:b/>
          <w:bCs/>
          <w:color w:val="000000"/>
          <w:szCs w:val="24"/>
        </w:rPr>
        <w:t>»</w:t>
      </w:r>
    </w:p>
    <w:p w14:paraId="355DD332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71CE40B5" w14:textId="17ED57A6" w:rsidR="00F36D12" w:rsidRPr="00F36D12" w:rsidRDefault="00F36D12" w:rsidP="006F6617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 w:rsidRPr="00F36D12">
        <w:rPr>
          <w:rFonts w:eastAsia="Times New Roman"/>
          <w:color w:val="000000"/>
          <w:szCs w:val="24"/>
        </w:rPr>
        <w:t>В соответствии с</w:t>
      </w:r>
      <w:r w:rsidR="006F6617">
        <w:rPr>
          <w:rFonts w:eastAsia="Times New Roman"/>
          <w:color w:val="000000"/>
          <w:szCs w:val="24"/>
        </w:rPr>
        <w:t xml:space="preserve"> Земельным Кодексом РФ, </w:t>
      </w:r>
      <w:r w:rsidRPr="00F36D12">
        <w:rPr>
          <w:rFonts w:eastAsia="Times New Roman"/>
          <w:color w:val="000000"/>
          <w:szCs w:val="24"/>
        </w:rPr>
        <w:t>Федеральным законом от 06.10.2003</w:t>
      </w:r>
      <w:r w:rsidR="006F6617">
        <w:rPr>
          <w:rFonts w:eastAsia="Times New Roman"/>
          <w:color w:val="000000"/>
          <w:szCs w:val="24"/>
        </w:rPr>
        <w:t xml:space="preserve"> г.</w:t>
      </w:r>
      <w:r w:rsidRPr="00F36D12">
        <w:rPr>
          <w:rFonts w:eastAsia="Times New Roman"/>
          <w:color w:val="000000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6F6617">
        <w:rPr>
          <w:rFonts w:eastAsia="Times New Roman"/>
          <w:color w:val="000000"/>
          <w:szCs w:val="24"/>
        </w:rPr>
        <w:t xml:space="preserve"> </w:t>
      </w:r>
      <w:r w:rsidR="006F6617" w:rsidRPr="00F36D12">
        <w:rPr>
          <w:rFonts w:eastAsia="Times New Roman"/>
          <w:color w:val="000000"/>
          <w:szCs w:val="24"/>
        </w:rPr>
        <w:t xml:space="preserve">Федеральным законом от </w:t>
      </w:r>
      <w:r w:rsidR="006F6617">
        <w:rPr>
          <w:rFonts w:eastAsia="Times New Roman"/>
          <w:color w:val="000000"/>
          <w:szCs w:val="24"/>
        </w:rPr>
        <w:t>24.07.2007 г.</w:t>
      </w:r>
      <w:r w:rsidR="006F6617" w:rsidRPr="00F36D12">
        <w:rPr>
          <w:rFonts w:eastAsia="Times New Roman"/>
          <w:color w:val="000000"/>
          <w:szCs w:val="24"/>
        </w:rPr>
        <w:t xml:space="preserve"> № </w:t>
      </w:r>
      <w:r w:rsidR="006F6617">
        <w:rPr>
          <w:rFonts w:eastAsia="Times New Roman"/>
          <w:color w:val="000000"/>
          <w:szCs w:val="24"/>
        </w:rPr>
        <w:t>209</w:t>
      </w:r>
      <w:r w:rsidR="006F6617" w:rsidRPr="00F36D12">
        <w:rPr>
          <w:rFonts w:eastAsia="Times New Roman"/>
          <w:color w:val="000000"/>
          <w:szCs w:val="24"/>
        </w:rPr>
        <w:t>-ФЗ</w:t>
      </w:r>
      <w:r w:rsidR="006F6617">
        <w:rPr>
          <w:rFonts w:eastAsia="Times New Roman"/>
          <w:color w:val="000000"/>
          <w:szCs w:val="24"/>
        </w:rPr>
        <w:t xml:space="preserve"> « О развитии малого и среднего предпринимательства в Российской Федерации»</w:t>
      </w:r>
      <w:r w:rsidRPr="00F36D12">
        <w:rPr>
          <w:rFonts w:eastAsia="Times New Roman"/>
          <w:color w:val="000000"/>
          <w:szCs w:val="24"/>
        </w:rPr>
        <w:t>,</w:t>
      </w:r>
      <w:r w:rsidR="0010212D">
        <w:rPr>
          <w:rFonts w:eastAsia="Times New Roman"/>
          <w:color w:val="000000"/>
          <w:szCs w:val="24"/>
        </w:rPr>
        <w:t xml:space="preserve"> </w:t>
      </w:r>
      <w:r w:rsidR="0010212D" w:rsidRPr="0010212D">
        <w:rPr>
          <w:rFonts w:eastAsia="Times New Roman"/>
          <w:color w:val="000000"/>
          <w:szCs w:val="24"/>
        </w:rPr>
        <w:t>Федеральный закон от 27.07.2010 N 210-ФЗ "Об организации предоставления государственных и муниципальных услуг"</w:t>
      </w:r>
      <w:r w:rsidR="0010212D">
        <w:rPr>
          <w:rFonts w:eastAsia="Times New Roman"/>
          <w:color w:val="000000"/>
          <w:szCs w:val="24"/>
        </w:rPr>
        <w:t>,</w:t>
      </w:r>
      <w:r w:rsidRPr="00F36D1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администрация Новоалександровского</w:t>
      </w:r>
      <w:r w:rsidRPr="00F36D12">
        <w:rPr>
          <w:rFonts w:eastAsia="Times New Roman"/>
          <w:color w:val="000000"/>
          <w:szCs w:val="24"/>
        </w:rPr>
        <w:t xml:space="preserve"> муниципального</w:t>
      </w:r>
      <w:r>
        <w:rPr>
          <w:rFonts w:eastAsia="Times New Roman"/>
          <w:color w:val="000000"/>
          <w:szCs w:val="24"/>
        </w:rPr>
        <w:t xml:space="preserve"> </w:t>
      </w:r>
      <w:r w:rsidRPr="00F36D12">
        <w:rPr>
          <w:rFonts w:eastAsia="Times New Roman"/>
          <w:color w:val="000000"/>
          <w:szCs w:val="24"/>
        </w:rPr>
        <w:t>образования</w:t>
      </w:r>
      <w:proofErr w:type="gramEnd"/>
      <w:r w:rsidRPr="00F36D1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Александрово-Гайского муниципального</w:t>
      </w:r>
      <w:r w:rsidRPr="00F36D12">
        <w:rPr>
          <w:rFonts w:eastAsia="Times New Roman"/>
          <w:color w:val="000000"/>
          <w:szCs w:val="24"/>
        </w:rPr>
        <w:t xml:space="preserve"> района Саратовской  области</w:t>
      </w:r>
    </w:p>
    <w:p w14:paraId="40B922B5" w14:textId="77777777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color w:val="000000"/>
          <w:szCs w:val="24"/>
        </w:rPr>
      </w:pPr>
    </w:p>
    <w:p w14:paraId="1095456F" w14:textId="6891E989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  <w:r w:rsidRPr="00F36D12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49957988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0DE5B84D" w14:textId="48DCC0EB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 1.</w:t>
      </w:r>
      <w:r w:rsidR="006F6617">
        <w:rPr>
          <w:rFonts w:eastAsia="Times New Roman"/>
          <w:color w:val="000000"/>
          <w:szCs w:val="24"/>
        </w:rPr>
        <w:t xml:space="preserve">Внести следующие изменения </w:t>
      </w:r>
      <w:r w:rsidR="006F6617" w:rsidRPr="006F6617">
        <w:rPr>
          <w:rFonts w:eastAsia="Times New Roman"/>
          <w:color w:val="000000"/>
          <w:szCs w:val="24"/>
        </w:rPr>
        <w:t xml:space="preserve">в постановление администрации Новоалександровского муниципального образования Александрово-Гайского муниципального района Саратовской области </w:t>
      </w:r>
      <w:r w:rsidR="00006011" w:rsidRPr="00006011">
        <w:rPr>
          <w:rFonts w:eastAsia="Times New Roman"/>
          <w:color w:val="000000"/>
          <w:szCs w:val="24"/>
        </w:rPr>
        <w:t>№ 13 от 01.03.2016 г. «О предоставлении муниципальной услуги «Выдача решения о присвоении, изменении или аннулировании адреса объекту адресации»»</w:t>
      </w:r>
      <w:r w:rsidR="006F6617">
        <w:rPr>
          <w:rFonts w:eastAsia="Times New Roman"/>
          <w:color w:val="000000"/>
          <w:szCs w:val="24"/>
        </w:rPr>
        <w:t>:</w:t>
      </w:r>
    </w:p>
    <w:p w14:paraId="1B4F00D3" w14:textId="318B786A" w:rsidR="006F6617" w:rsidRDefault="0010212D" w:rsidP="004E6B15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1.1. </w:t>
      </w:r>
      <w:r w:rsidR="0063357A">
        <w:rPr>
          <w:rFonts w:eastAsia="Times New Roman"/>
          <w:color w:val="000000"/>
          <w:szCs w:val="24"/>
        </w:rPr>
        <w:t xml:space="preserve">Раздел </w:t>
      </w:r>
      <w:r w:rsidR="0063357A">
        <w:rPr>
          <w:rFonts w:eastAsia="Times New Roman"/>
          <w:color w:val="000000"/>
          <w:szCs w:val="24"/>
          <w:lang w:val="en-US"/>
        </w:rPr>
        <w:t>I</w:t>
      </w:r>
      <w:r w:rsidR="0063357A" w:rsidRPr="0063357A">
        <w:rPr>
          <w:rFonts w:eastAsia="Times New Roman"/>
          <w:color w:val="000000"/>
          <w:szCs w:val="24"/>
        </w:rPr>
        <w:t xml:space="preserve"> </w:t>
      </w:r>
      <w:r w:rsidR="0063357A">
        <w:rPr>
          <w:rFonts w:eastAsia="Times New Roman"/>
          <w:color w:val="000000"/>
          <w:szCs w:val="24"/>
        </w:rPr>
        <w:t>А</w:t>
      </w:r>
      <w:r w:rsidR="0063357A" w:rsidRPr="0063357A">
        <w:rPr>
          <w:rFonts w:eastAsia="Times New Roman"/>
          <w:color w:val="000000"/>
          <w:szCs w:val="24"/>
        </w:rPr>
        <w:t>дминистративн</w:t>
      </w:r>
      <w:r w:rsidR="0063357A">
        <w:rPr>
          <w:rFonts w:eastAsia="Times New Roman"/>
          <w:color w:val="000000"/>
          <w:szCs w:val="24"/>
        </w:rPr>
        <w:t>ого</w:t>
      </w:r>
      <w:r w:rsidR="0063357A" w:rsidRPr="0063357A">
        <w:rPr>
          <w:rFonts w:eastAsia="Times New Roman"/>
          <w:color w:val="000000"/>
          <w:szCs w:val="24"/>
        </w:rPr>
        <w:t xml:space="preserve"> регламент</w:t>
      </w:r>
      <w:r w:rsidR="0063357A">
        <w:rPr>
          <w:rFonts w:eastAsia="Times New Roman"/>
          <w:color w:val="000000"/>
          <w:szCs w:val="24"/>
        </w:rPr>
        <w:t xml:space="preserve">а </w:t>
      </w:r>
      <w:r w:rsidR="004E6B15" w:rsidRPr="004E6B15">
        <w:rPr>
          <w:rFonts w:eastAsia="Times New Roman"/>
          <w:color w:val="000000"/>
          <w:szCs w:val="24"/>
        </w:rPr>
        <w:t>предоставления муниципальной услуги</w:t>
      </w:r>
      <w:r w:rsidR="004E6B15">
        <w:rPr>
          <w:rFonts w:eastAsia="Times New Roman"/>
          <w:color w:val="000000"/>
          <w:szCs w:val="24"/>
        </w:rPr>
        <w:t xml:space="preserve"> </w:t>
      </w:r>
      <w:r w:rsidR="004E6B15" w:rsidRPr="004E6B15">
        <w:rPr>
          <w:rFonts w:eastAsia="Times New Roman"/>
          <w:color w:val="000000"/>
          <w:szCs w:val="24"/>
        </w:rPr>
        <w:t>«</w:t>
      </w:r>
      <w:r w:rsidR="00006011" w:rsidRPr="00006011">
        <w:rPr>
          <w:rFonts w:eastAsia="Times New Roman"/>
          <w:color w:val="000000"/>
          <w:szCs w:val="24"/>
        </w:rPr>
        <w:t>Выдача решения о присвоении, изменении или аннулировании адреса объекту адресации</w:t>
      </w:r>
      <w:r w:rsidR="004E6B15" w:rsidRPr="004E6B15">
        <w:rPr>
          <w:rFonts w:eastAsia="Times New Roman"/>
          <w:color w:val="000000"/>
          <w:szCs w:val="24"/>
        </w:rPr>
        <w:t>»</w:t>
      </w:r>
      <w:r w:rsidR="0063357A">
        <w:rPr>
          <w:rFonts w:eastAsia="Times New Roman"/>
          <w:color w:val="000000"/>
          <w:szCs w:val="24"/>
        </w:rPr>
        <w:t xml:space="preserve"> дополнить </w:t>
      </w:r>
      <w:r w:rsidR="00006011">
        <w:rPr>
          <w:rFonts w:eastAsia="Times New Roman"/>
          <w:color w:val="000000"/>
          <w:szCs w:val="24"/>
        </w:rPr>
        <w:t>пунктом 1.2.2</w:t>
      </w:r>
      <w:r w:rsidR="00BD3A5D">
        <w:rPr>
          <w:rFonts w:eastAsia="Times New Roman"/>
          <w:color w:val="000000"/>
          <w:szCs w:val="24"/>
        </w:rPr>
        <w:t xml:space="preserve"> </w:t>
      </w:r>
      <w:r w:rsidR="0063357A">
        <w:rPr>
          <w:rFonts w:eastAsia="Times New Roman"/>
          <w:color w:val="000000"/>
          <w:szCs w:val="24"/>
        </w:rPr>
        <w:t>следующего содержания:</w:t>
      </w:r>
    </w:p>
    <w:p w14:paraId="061A9237" w14:textId="3F6C334C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</w:t>
      </w:r>
      <w:r w:rsidRPr="0063357A">
        <w:rPr>
          <w:rFonts w:eastAsia="Times New Roman"/>
          <w:color w:val="000000"/>
          <w:szCs w:val="24"/>
        </w:rPr>
        <w:lastRenderedPageBreak/>
        <w:t>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</w:t>
      </w:r>
      <w:proofErr w:type="gramEnd"/>
      <w:r w:rsidRPr="0063357A">
        <w:rPr>
          <w:rFonts w:eastAsia="Times New Roman"/>
          <w:color w:val="000000"/>
          <w:szCs w:val="24"/>
        </w:rPr>
        <w:t xml:space="preserve"> 29 декабря 2022 года N 572-ФЗ </w:t>
      </w:r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3357A">
        <w:rPr>
          <w:rFonts w:eastAsia="Times New Roman"/>
          <w:color w:val="000000"/>
          <w:szCs w:val="24"/>
        </w:rPr>
        <w:t>утратившими</w:t>
      </w:r>
      <w:proofErr w:type="gramEnd"/>
      <w:r w:rsidRPr="0063357A">
        <w:rPr>
          <w:rFonts w:eastAsia="Times New Roman"/>
          <w:color w:val="000000"/>
          <w:szCs w:val="24"/>
        </w:rPr>
        <w:t xml:space="preserve"> силу отдельных положений законодательных актов Российской Федерации</w:t>
      </w:r>
      <w:r>
        <w:rPr>
          <w:rFonts w:eastAsia="Times New Roman"/>
          <w:color w:val="000000"/>
          <w:szCs w:val="24"/>
        </w:rPr>
        <w:t>»</w:t>
      </w:r>
    </w:p>
    <w:p w14:paraId="264A1144" w14:textId="1321EA65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 w:rsidRPr="0063357A">
        <w:rPr>
          <w:rFonts w:eastAsia="Times New Roman"/>
          <w:color w:val="000000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</w:t>
      </w:r>
      <w:r>
        <w:rPr>
          <w:rFonts w:eastAsia="Times New Roman"/>
          <w:color w:val="000000"/>
          <w:szCs w:val="24"/>
        </w:rPr>
        <w:t xml:space="preserve"> </w:t>
      </w:r>
      <w:r w:rsidRPr="0063357A">
        <w:rPr>
          <w:rFonts w:eastAsia="Times New Roman"/>
          <w:color w:val="000000"/>
          <w:szCs w:val="24"/>
        </w:rPr>
        <w:t xml:space="preserve">информационных технологий, предусмотренных статьями 9, 10 и 14 Федерального закона от 29 декабря 2022 года N 572-ФЗ </w:t>
      </w:r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 w:rsidRPr="0063357A">
        <w:rPr>
          <w:rFonts w:eastAsia="Times New Roman"/>
          <w:color w:val="000000"/>
          <w:szCs w:val="24"/>
        </w:rPr>
        <w:t xml:space="preserve"> законодательных актов Российской Федерации</w:t>
      </w:r>
      <w:r>
        <w:rPr>
          <w:rFonts w:eastAsia="Times New Roman"/>
          <w:color w:val="000000"/>
          <w:szCs w:val="24"/>
        </w:rPr>
        <w:t>»».</w:t>
      </w:r>
    </w:p>
    <w:p w14:paraId="1729E7DE" w14:textId="77777777" w:rsidR="003C0867" w:rsidRDefault="003C0867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7CB233B0" w14:textId="3CBA7DAF" w:rsidR="0063357A" w:rsidRDefault="0063357A" w:rsidP="004E6B15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1.2. </w:t>
      </w:r>
      <w:r w:rsidR="005D311F">
        <w:rPr>
          <w:rFonts w:eastAsia="Times New Roman"/>
          <w:color w:val="000000"/>
          <w:szCs w:val="24"/>
        </w:rPr>
        <w:t xml:space="preserve"> Раздел 3 </w:t>
      </w:r>
      <w:r w:rsidR="00DB7529">
        <w:rPr>
          <w:rFonts w:eastAsia="Times New Roman"/>
          <w:color w:val="000000"/>
          <w:szCs w:val="24"/>
        </w:rPr>
        <w:t xml:space="preserve">пункт 3.2. </w:t>
      </w:r>
      <w:r w:rsidR="005D311F">
        <w:rPr>
          <w:rFonts w:eastAsia="Times New Roman"/>
          <w:color w:val="000000"/>
          <w:szCs w:val="24"/>
        </w:rPr>
        <w:t>А</w:t>
      </w:r>
      <w:r w:rsidR="005D311F" w:rsidRPr="0063357A">
        <w:rPr>
          <w:rFonts w:eastAsia="Times New Roman"/>
          <w:color w:val="000000"/>
          <w:szCs w:val="24"/>
        </w:rPr>
        <w:t>дминистративн</w:t>
      </w:r>
      <w:r w:rsidR="005D311F">
        <w:rPr>
          <w:rFonts w:eastAsia="Times New Roman"/>
          <w:color w:val="000000"/>
          <w:szCs w:val="24"/>
        </w:rPr>
        <w:t>ого</w:t>
      </w:r>
      <w:r w:rsidR="005D311F" w:rsidRPr="0063357A">
        <w:rPr>
          <w:rFonts w:eastAsia="Times New Roman"/>
          <w:color w:val="000000"/>
          <w:szCs w:val="24"/>
        </w:rPr>
        <w:t xml:space="preserve"> регламент</w:t>
      </w:r>
      <w:r w:rsidR="005D311F">
        <w:rPr>
          <w:rFonts w:eastAsia="Times New Roman"/>
          <w:color w:val="000000"/>
          <w:szCs w:val="24"/>
        </w:rPr>
        <w:t xml:space="preserve">а </w:t>
      </w:r>
      <w:r w:rsidR="004E6B15" w:rsidRPr="004E6B15">
        <w:rPr>
          <w:rFonts w:eastAsia="Times New Roman"/>
          <w:color w:val="000000"/>
          <w:szCs w:val="24"/>
        </w:rPr>
        <w:t>предоставления муниципальной услуги</w:t>
      </w:r>
      <w:r w:rsidR="004E6B15">
        <w:rPr>
          <w:rFonts w:eastAsia="Times New Roman"/>
          <w:color w:val="000000"/>
          <w:szCs w:val="24"/>
        </w:rPr>
        <w:t xml:space="preserve"> </w:t>
      </w:r>
      <w:r w:rsidR="004E6B15" w:rsidRPr="004E6B15">
        <w:rPr>
          <w:rFonts w:eastAsia="Times New Roman"/>
          <w:color w:val="000000"/>
          <w:szCs w:val="24"/>
        </w:rPr>
        <w:t>«</w:t>
      </w:r>
      <w:r w:rsidR="00006011" w:rsidRPr="00006011">
        <w:rPr>
          <w:rFonts w:eastAsia="Times New Roman"/>
          <w:color w:val="000000"/>
          <w:szCs w:val="24"/>
        </w:rPr>
        <w:t>Выдача решения о присвоении, изменении или аннулировании адреса объекту адресации</w:t>
      </w:r>
      <w:r w:rsidR="004E6B15" w:rsidRPr="004E6B15">
        <w:rPr>
          <w:rFonts w:eastAsia="Times New Roman"/>
          <w:color w:val="000000"/>
          <w:szCs w:val="24"/>
        </w:rPr>
        <w:t>»</w:t>
      </w:r>
      <w:r w:rsidR="005D311F">
        <w:rPr>
          <w:rFonts w:eastAsia="Times New Roman"/>
          <w:color w:val="000000"/>
          <w:szCs w:val="24"/>
        </w:rPr>
        <w:t xml:space="preserve"> </w:t>
      </w:r>
      <w:r w:rsidR="00DB7529">
        <w:rPr>
          <w:rFonts w:eastAsia="Times New Roman"/>
          <w:color w:val="000000"/>
          <w:szCs w:val="24"/>
        </w:rPr>
        <w:t>изложить в следующей редакции</w:t>
      </w:r>
      <w:r w:rsidR="005D311F">
        <w:rPr>
          <w:rFonts w:eastAsia="Times New Roman"/>
          <w:color w:val="000000"/>
          <w:szCs w:val="24"/>
        </w:rPr>
        <w:t>:</w:t>
      </w:r>
    </w:p>
    <w:p w14:paraId="5880EC73" w14:textId="77777777" w:rsidR="00006011" w:rsidRPr="00006011" w:rsidRDefault="005D311F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3C0867">
        <w:rPr>
          <w:rFonts w:eastAsia="Times New Roman"/>
          <w:color w:val="000000"/>
          <w:szCs w:val="24"/>
        </w:rPr>
        <w:t xml:space="preserve">3.2. </w:t>
      </w:r>
      <w:r w:rsidR="00006011" w:rsidRPr="00006011">
        <w:rPr>
          <w:rFonts w:eastAsia="Times New Roman"/>
          <w:color w:val="000000"/>
          <w:szCs w:val="24"/>
        </w:rPr>
        <w:t>Основанием для начала административной процедуры является поступление в 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14:paraId="2AE7B49B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посредством личного обращения заявителя (представителя заявителя) в подразделение;</w:t>
      </w:r>
    </w:p>
    <w:p w14:paraId="5E69164D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посредством личного обращения заявителя (представителя заявителя) в МФЦ;</w:t>
      </w:r>
    </w:p>
    <w:p w14:paraId="3573CC74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посредством почтового отправления;</w:t>
      </w:r>
    </w:p>
    <w:p w14:paraId="15143B43" w14:textId="77777777" w:rsid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 xml:space="preserve">посредством Единого и регионального порталов госуслуг в форме электронных документов. </w:t>
      </w:r>
    </w:p>
    <w:p w14:paraId="34562883" w14:textId="443239B4" w:rsidR="00DB7529" w:rsidRDefault="005D311F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Процедура по установлению личности заявителя регламентируется ч.10 и ч. 11 статьи 7 </w:t>
      </w:r>
      <w:r w:rsidRPr="0010212D">
        <w:rPr>
          <w:rFonts w:eastAsia="Times New Roman"/>
          <w:color w:val="000000"/>
          <w:szCs w:val="24"/>
        </w:rPr>
        <w:t>Федеральн</w:t>
      </w:r>
      <w:r>
        <w:rPr>
          <w:rFonts w:eastAsia="Times New Roman"/>
          <w:color w:val="000000"/>
          <w:szCs w:val="24"/>
        </w:rPr>
        <w:t>ого</w:t>
      </w:r>
      <w:r w:rsidRPr="0010212D">
        <w:rPr>
          <w:rFonts w:eastAsia="Times New Roman"/>
          <w:color w:val="000000"/>
          <w:szCs w:val="24"/>
        </w:rPr>
        <w:t xml:space="preserve"> закон</w:t>
      </w:r>
      <w:r>
        <w:rPr>
          <w:rFonts w:eastAsia="Times New Roman"/>
          <w:color w:val="000000"/>
          <w:szCs w:val="24"/>
        </w:rPr>
        <w:t>а</w:t>
      </w:r>
      <w:r w:rsidRPr="0010212D">
        <w:rPr>
          <w:rFonts w:eastAsia="Times New Roman"/>
          <w:color w:val="000000"/>
          <w:szCs w:val="24"/>
        </w:rPr>
        <w:t xml:space="preserve"> от 27.07.2010 N 210-ФЗ "Об организации предоставления государственных и муниципальных услуг"</w:t>
      </w:r>
      <w:r>
        <w:rPr>
          <w:rFonts w:eastAsia="Times New Roman"/>
          <w:color w:val="000000"/>
          <w:szCs w:val="24"/>
        </w:rPr>
        <w:t xml:space="preserve">, а также п. </w:t>
      </w:r>
      <w:r w:rsidR="003C0867">
        <w:rPr>
          <w:rFonts w:eastAsia="Times New Roman"/>
          <w:color w:val="000000"/>
          <w:szCs w:val="24"/>
        </w:rPr>
        <w:t>1.2.</w:t>
      </w:r>
      <w:r w:rsidR="00006011">
        <w:rPr>
          <w:rFonts w:eastAsia="Times New Roman"/>
          <w:color w:val="000000"/>
          <w:szCs w:val="24"/>
        </w:rPr>
        <w:t>2</w:t>
      </w:r>
      <w:r>
        <w:rPr>
          <w:rFonts w:eastAsia="Times New Roman"/>
          <w:color w:val="000000"/>
          <w:szCs w:val="24"/>
        </w:rPr>
        <w:t xml:space="preserve"> настоящего Административного регламента</w:t>
      </w:r>
      <w:r w:rsidR="00DB7529">
        <w:rPr>
          <w:rFonts w:eastAsia="Times New Roman"/>
          <w:color w:val="000000"/>
          <w:szCs w:val="24"/>
        </w:rPr>
        <w:t>.</w:t>
      </w:r>
    </w:p>
    <w:p w14:paraId="697D61AE" w14:textId="422FE5F7" w:rsidR="006B3D4F" w:rsidRP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</w:t>
      </w:r>
      <w:r>
        <w:rPr>
          <w:rFonts w:eastAsia="Times New Roman"/>
          <w:color w:val="000000"/>
          <w:szCs w:val="24"/>
        </w:rPr>
        <w:t>.</w:t>
      </w:r>
      <w:r w:rsidRPr="006B3D4F">
        <w:rPr>
          <w:rFonts w:eastAsia="Times New Roman"/>
          <w:color w:val="000000"/>
          <w:szCs w:val="24"/>
        </w:rPr>
        <w:t xml:space="preserve"> </w:t>
      </w:r>
    </w:p>
    <w:p w14:paraId="3EBB8062" w14:textId="55DC895A" w:rsid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088E2F2B" w14:textId="27E8FD9C" w:rsidR="00006011" w:rsidRDefault="00006011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Специалист, ответственный за прием и регистрацию документов, регистрирует заявление и выдает (направляет) заявителю расписку в получении документов с указанием их перечня и даты получения (приложение № 5 Административного регламента).</w:t>
      </w:r>
    </w:p>
    <w:p w14:paraId="485B8BDC" w14:textId="4032C25E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Е</w:t>
      </w:r>
      <w:r w:rsidRPr="00006011">
        <w:rPr>
          <w:rFonts w:eastAsia="Times New Roman"/>
          <w:color w:val="000000"/>
          <w:szCs w:val="24"/>
        </w:rPr>
        <w:t>сли заявление и документы, представляются заявителем лично в подразделение или в МФЦ, специалист, ответственный за прием и регистрацию документов выдает заявителю расписку в получении документов в день поступления в подразделение таких документов с указанием их перечня и даты получения.</w:t>
      </w:r>
    </w:p>
    <w:p w14:paraId="642B854D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В случае если заявление и документы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14:paraId="305603E4" w14:textId="163E4868" w:rsidR="00006011" w:rsidRPr="006B3D4F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 xml:space="preserve"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 </w:t>
      </w:r>
      <w:proofErr w:type="gramStart"/>
      <w:r w:rsidRPr="00006011">
        <w:rPr>
          <w:rFonts w:eastAsia="Times New Roman"/>
          <w:color w:val="000000"/>
          <w:szCs w:val="24"/>
        </w:rPr>
        <w:t>Сообщение направляется по указанному в заявлении адресу электронной почты или в «Личный кабинет» заявителя через Единый и региональный порталы госуслуг в случае представления заявления и документов соответственно через Единый и региональный порталы госуслуг.</w:t>
      </w:r>
      <w:proofErr w:type="gramEnd"/>
      <w:r w:rsidRPr="00006011">
        <w:rPr>
          <w:rFonts w:eastAsia="Times New Roman"/>
          <w:color w:val="000000"/>
          <w:szCs w:val="24"/>
        </w:rPr>
        <w:t xml:space="preserve"> Сообщение </w:t>
      </w:r>
      <w:r w:rsidRPr="00006011">
        <w:rPr>
          <w:rFonts w:eastAsia="Times New Roman"/>
          <w:color w:val="000000"/>
          <w:szCs w:val="24"/>
        </w:rPr>
        <w:lastRenderedPageBreak/>
        <w:t>направляется не позднее рабочего дня, следующего за днем поступления заявления в подразделение.</w:t>
      </w:r>
    </w:p>
    <w:p w14:paraId="210F7B39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</w:t>
      </w:r>
    </w:p>
    <w:p w14:paraId="40A8593D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Способ фиксации результата административной процедуры:</w:t>
      </w:r>
    </w:p>
    <w:p w14:paraId="29FD200C" w14:textId="77777777" w:rsidR="00006011" w:rsidRPr="00006011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14:paraId="3512FF0F" w14:textId="723EC635" w:rsidR="005D311F" w:rsidRDefault="00006011" w:rsidP="0000601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06011">
        <w:rPr>
          <w:rFonts w:eastAsia="Times New Roman"/>
          <w:color w:val="000000"/>
          <w:szCs w:val="24"/>
        </w:rPr>
        <w:t>Максимальный срок выполнения административной процедуры составляет 1 день</w:t>
      </w:r>
      <w:proofErr w:type="gramStart"/>
      <w:r w:rsidRPr="00006011">
        <w:rPr>
          <w:rFonts w:eastAsia="Times New Roman"/>
          <w:color w:val="000000"/>
          <w:szCs w:val="24"/>
        </w:rPr>
        <w:t>.</w:t>
      </w:r>
      <w:r w:rsidR="005D311F">
        <w:rPr>
          <w:rFonts w:eastAsia="Times New Roman"/>
          <w:color w:val="000000"/>
          <w:szCs w:val="24"/>
        </w:rPr>
        <w:t>».</w:t>
      </w:r>
      <w:proofErr w:type="gramEnd"/>
    </w:p>
    <w:p w14:paraId="1CF2DBC2" w14:textId="793C4552" w:rsidR="005D311F" w:rsidRDefault="005D311F" w:rsidP="004E6B15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1.3. </w:t>
      </w:r>
      <w:proofErr w:type="gramStart"/>
      <w:r>
        <w:rPr>
          <w:rFonts w:eastAsia="Times New Roman"/>
          <w:color w:val="000000"/>
          <w:szCs w:val="24"/>
        </w:rPr>
        <w:t>Раздел 4</w:t>
      </w:r>
      <w:r w:rsidR="001E0205">
        <w:rPr>
          <w:rFonts w:eastAsia="Times New Roman"/>
          <w:color w:val="000000"/>
          <w:szCs w:val="24"/>
        </w:rPr>
        <w:t xml:space="preserve"> «</w:t>
      </w:r>
      <w:r w:rsidR="009C54AC" w:rsidRPr="009C54AC">
        <w:rPr>
          <w:rFonts w:eastAsia="Times New Roman"/>
          <w:color w:val="000000"/>
          <w:szCs w:val="24"/>
        </w:rPr>
        <w:t>Формы контроля за исполнением административного регламента предоставления муниципальной услуги</w:t>
      </w:r>
      <w:r w:rsidR="001E020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и Раздел 5</w:t>
      </w:r>
      <w:r w:rsidR="001E0205">
        <w:rPr>
          <w:rFonts w:eastAsia="Times New Roman"/>
          <w:color w:val="000000"/>
          <w:szCs w:val="24"/>
        </w:rPr>
        <w:t xml:space="preserve"> «</w:t>
      </w:r>
      <w:r w:rsidR="003C0867" w:rsidRPr="003C0867">
        <w:rPr>
          <w:rFonts w:eastAsia="Times New Roman"/>
          <w:color w:val="000000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1E020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А</w:t>
      </w:r>
      <w:r w:rsidRPr="0063357A">
        <w:rPr>
          <w:rFonts w:eastAsia="Times New Roman"/>
          <w:color w:val="000000"/>
          <w:szCs w:val="24"/>
        </w:rPr>
        <w:t>дминистративн</w:t>
      </w:r>
      <w:r>
        <w:rPr>
          <w:rFonts w:eastAsia="Times New Roman"/>
          <w:color w:val="000000"/>
          <w:szCs w:val="24"/>
        </w:rPr>
        <w:t>ого</w:t>
      </w:r>
      <w:r w:rsidRPr="0063357A">
        <w:rPr>
          <w:rFonts w:eastAsia="Times New Roman"/>
          <w:color w:val="000000"/>
          <w:szCs w:val="24"/>
        </w:rPr>
        <w:t xml:space="preserve"> регламент</w:t>
      </w:r>
      <w:r>
        <w:rPr>
          <w:rFonts w:eastAsia="Times New Roman"/>
          <w:color w:val="000000"/>
          <w:szCs w:val="24"/>
        </w:rPr>
        <w:t xml:space="preserve">а </w:t>
      </w:r>
      <w:r w:rsidR="004E6B15" w:rsidRPr="004E6B15">
        <w:rPr>
          <w:rFonts w:eastAsia="Times New Roman"/>
          <w:color w:val="000000"/>
          <w:szCs w:val="24"/>
        </w:rPr>
        <w:t>предоставления муниципальной услуги</w:t>
      </w:r>
      <w:r w:rsidR="004E6B15">
        <w:rPr>
          <w:rFonts w:eastAsia="Times New Roman"/>
          <w:color w:val="000000"/>
          <w:szCs w:val="24"/>
        </w:rPr>
        <w:t xml:space="preserve"> </w:t>
      </w:r>
      <w:r w:rsidR="004E6B15" w:rsidRPr="004E6B15">
        <w:rPr>
          <w:rFonts w:eastAsia="Times New Roman"/>
          <w:color w:val="000000"/>
          <w:szCs w:val="24"/>
        </w:rPr>
        <w:t>«</w:t>
      </w:r>
      <w:r w:rsidR="00006011" w:rsidRPr="00006011">
        <w:rPr>
          <w:rFonts w:eastAsia="Times New Roman"/>
          <w:color w:val="000000"/>
          <w:szCs w:val="24"/>
        </w:rPr>
        <w:t>Выдача решения о присвоении, изменении или аннулировании адреса объекту адресации</w:t>
      </w:r>
      <w:r w:rsidR="004E6B15" w:rsidRPr="004E6B1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считать утратившим силу.</w:t>
      </w:r>
      <w:proofErr w:type="gramEnd"/>
    </w:p>
    <w:p w14:paraId="545E0366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>2.</w:t>
      </w:r>
      <w:proofErr w:type="gramStart"/>
      <w:r w:rsidRPr="00F36D12">
        <w:rPr>
          <w:rFonts w:eastAsia="Times New Roman"/>
          <w:color w:val="000000"/>
          <w:szCs w:val="24"/>
        </w:rPr>
        <w:t>Контроль за</w:t>
      </w:r>
      <w:proofErr w:type="gramEnd"/>
      <w:r w:rsidRPr="00F36D12">
        <w:rPr>
          <w:rFonts w:eastAsia="Times New Roman"/>
          <w:color w:val="000000"/>
          <w:szCs w:val="24"/>
        </w:rPr>
        <w:t xml:space="preserve"> исполнением настоящего постановления оставляю за собой.</w:t>
      </w:r>
    </w:p>
    <w:p w14:paraId="4C283F1A" w14:textId="1FA41D99" w:rsidR="00227EC1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3. Настоящее решение вступает в силу после его официального </w:t>
      </w:r>
      <w:r w:rsidR="006F6617">
        <w:rPr>
          <w:rFonts w:eastAsia="Times New Roman"/>
          <w:color w:val="000000"/>
          <w:szCs w:val="24"/>
        </w:rPr>
        <w:t>опубликования (</w:t>
      </w:r>
      <w:r w:rsidRPr="00F36D12">
        <w:rPr>
          <w:rFonts w:eastAsia="Times New Roman"/>
          <w:color w:val="000000"/>
          <w:szCs w:val="24"/>
        </w:rPr>
        <w:t>обнародования</w:t>
      </w:r>
      <w:r w:rsidR="006F6617">
        <w:rPr>
          <w:rFonts w:eastAsia="Times New Roman"/>
          <w:color w:val="000000"/>
          <w:szCs w:val="24"/>
        </w:rPr>
        <w:t>)</w:t>
      </w:r>
      <w:r w:rsidRPr="00F36D12">
        <w:rPr>
          <w:rFonts w:eastAsia="Times New Roman"/>
          <w:color w:val="000000"/>
          <w:szCs w:val="24"/>
        </w:rPr>
        <w:t xml:space="preserve"> в установленном законом порядке.</w:t>
      </w:r>
      <w:r w:rsidR="00227EC1" w:rsidRPr="00F36D12">
        <w:rPr>
          <w:rFonts w:eastAsia="Times New Roman"/>
          <w:color w:val="000000"/>
          <w:szCs w:val="24"/>
        </w:rPr>
        <w:t> </w:t>
      </w:r>
    </w:p>
    <w:p w14:paraId="7B100863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35E9F541" w:rsidR="00227EC1" w:rsidRP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>В.В. Аубекерова</w:t>
      </w:r>
    </w:p>
    <w:sectPr w:rsidR="00227EC1" w:rsidRPr="00227EC1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CAFCA" w14:textId="77777777" w:rsidR="002E0432" w:rsidRDefault="002E0432" w:rsidP="002158C3">
      <w:r>
        <w:separator/>
      </w:r>
    </w:p>
  </w:endnote>
  <w:endnote w:type="continuationSeparator" w:id="0">
    <w:p w14:paraId="110E5943" w14:textId="77777777" w:rsidR="002E0432" w:rsidRDefault="002E0432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B1B6E" w14:textId="77777777" w:rsidR="002E0432" w:rsidRDefault="002E0432" w:rsidP="002158C3">
      <w:r>
        <w:separator/>
      </w:r>
    </w:p>
  </w:footnote>
  <w:footnote w:type="continuationSeparator" w:id="0">
    <w:p w14:paraId="3CC8A44C" w14:textId="77777777" w:rsidR="002E0432" w:rsidRDefault="002E0432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06011"/>
    <w:rsid w:val="00031F52"/>
    <w:rsid w:val="00072234"/>
    <w:rsid w:val="000A6228"/>
    <w:rsid w:val="000B74BE"/>
    <w:rsid w:val="000C17D8"/>
    <w:rsid w:val="0010212D"/>
    <w:rsid w:val="00112905"/>
    <w:rsid w:val="00130E6C"/>
    <w:rsid w:val="00174C99"/>
    <w:rsid w:val="001D32F7"/>
    <w:rsid w:val="001E0205"/>
    <w:rsid w:val="002158C3"/>
    <w:rsid w:val="00227EC1"/>
    <w:rsid w:val="00264053"/>
    <w:rsid w:val="002B1E81"/>
    <w:rsid w:val="002C5400"/>
    <w:rsid w:val="002E0432"/>
    <w:rsid w:val="003762C3"/>
    <w:rsid w:val="003C0867"/>
    <w:rsid w:val="003D317E"/>
    <w:rsid w:val="0049625D"/>
    <w:rsid w:val="004E6B15"/>
    <w:rsid w:val="00571609"/>
    <w:rsid w:val="0058081B"/>
    <w:rsid w:val="005D311F"/>
    <w:rsid w:val="005E3144"/>
    <w:rsid w:val="0063357A"/>
    <w:rsid w:val="006909E1"/>
    <w:rsid w:val="006B3D4F"/>
    <w:rsid w:val="006F6617"/>
    <w:rsid w:val="00712B94"/>
    <w:rsid w:val="00762A32"/>
    <w:rsid w:val="007E35E8"/>
    <w:rsid w:val="00883716"/>
    <w:rsid w:val="008C5CEB"/>
    <w:rsid w:val="008E09D1"/>
    <w:rsid w:val="009050BF"/>
    <w:rsid w:val="009442BF"/>
    <w:rsid w:val="00970FD8"/>
    <w:rsid w:val="0098389F"/>
    <w:rsid w:val="009C54AC"/>
    <w:rsid w:val="00A86C72"/>
    <w:rsid w:val="00AA02E5"/>
    <w:rsid w:val="00AF3C0B"/>
    <w:rsid w:val="00B26277"/>
    <w:rsid w:val="00B57E7C"/>
    <w:rsid w:val="00BD3A5D"/>
    <w:rsid w:val="00C3189C"/>
    <w:rsid w:val="00C86C9E"/>
    <w:rsid w:val="00CD7C38"/>
    <w:rsid w:val="00CF1796"/>
    <w:rsid w:val="00CF7586"/>
    <w:rsid w:val="00D33C84"/>
    <w:rsid w:val="00DB7529"/>
    <w:rsid w:val="00DD0E25"/>
    <w:rsid w:val="00E02FFB"/>
    <w:rsid w:val="00E24170"/>
    <w:rsid w:val="00E80456"/>
    <w:rsid w:val="00EF4DF5"/>
    <w:rsid w:val="00F36D12"/>
    <w:rsid w:val="00F6053A"/>
    <w:rsid w:val="00F64DBC"/>
    <w:rsid w:val="00F7596E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D49E-9C49-4155-BD6B-63F7B699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44</cp:revision>
  <dcterms:created xsi:type="dcterms:W3CDTF">2024-03-25T09:42:00Z</dcterms:created>
  <dcterms:modified xsi:type="dcterms:W3CDTF">2025-04-21T05:14:00Z</dcterms:modified>
</cp:coreProperties>
</file>