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8C5CEB">
        <w:rPr>
          <w:rFonts w:eastAsia="Times New Roman"/>
          <w:b/>
          <w:sz w:val="28"/>
          <w:szCs w:val="28"/>
        </w:rPr>
        <w:t>П</w:t>
      </w:r>
      <w:proofErr w:type="gramEnd"/>
      <w:r w:rsidRPr="008C5CEB">
        <w:rPr>
          <w:rFonts w:eastAsia="Times New Roman"/>
          <w:b/>
          <w:sz w:val="28"/>
          <w:szCs w:val="28"/>
        </w:rPr>
        <w:t xml:space="preserve">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64E8A190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</w:t>
      </w:r>
      <w:r w:rsidR="00F54716">
        <w:rPr>
          <w:szCs w:val="24"/>
        </w:rPr>
        <w:t>16.04.2025г.</w:t>
      </w:r>
      <w:bookmarkStart w:id="0" w:name="_GoBack"/>
      <w:bookmarkEnd w:id="0"/>
      <w:r w:rsidR="006F6617">
        <w:rPr>
          <w:szCs w:val="24"/>
        </w:rPr>
        <w:t xml:space="preserve">          </w:t>
      </w:r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    </w:t>
      </w:r>
      <w:r w:rsidR="00F54716">
        <w:rPr>
          <w:szCs w:val="24"/>
        </w:rPr>
        <w:t>15</w:t>
      </w:r>
      <w:r w:rsidRPr="00AD79C6">
        <w:rPr>
          <w:szCs w:val="24"/>
        </w:rPr>
        <w:t xml:space="preserve">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proofErr w:type="gramStart"/>
      <w:r w:rsidRPr="002158C3">
        <w:rPr>
          <w:bCs/>
          <w:szCs w:val="24"/>
        </w:rPr>
        <w:t>с</w:t>
      </w:r>
      <w:proofErr w:type="gramEnd"/>
      <w:r w:rsidRPr="002158C3">
        <w:rPr>
          <w:bCs/>
          <w:szCs w:val="24"/>
        </w:rPr>
        <w:t>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0C242F69" w14:textId="5ABBE78B" w:rsidR="00F36D12" w:rsidRPr="00F36D12" w:rsidRDefault="006F6617" w:rsidP="00F36D12">
      <w:pPr>
        <w:shd w:val="clear" w:color="auto" w:fill="FFFFFF"/>
        <w:overflowPunct/>
        <w:autoSpaceDE/>
        <w:autoSpaceDN/>
        <w:adjustRightInd/>
        <w:spacing w:line="280" w:lineRule="atLeast"/>
        <w:ind w:right="5102" w:firstLine="567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внесении изменений в постановление администрации Новоалександровского муниципального образования Александрово-Гайского муниципального района Саратовской области № </w:t>
      </w:r>
      <w:r w:rsidR="004F041B">
        <w:rPr>
          <w:rFonts w:eastAsia="Times New Roman"/>
          <w:b/>
          <w:bCs/>
          <w:color w:val="000000"/>
          <w:szCs w:val="24"/>
        </w:rPr>
        <w:t>42</w:t>
      </w:r>
      <w:r>
        <w:rPr>
          <w:rFonts w:eastAsia="Times New Roman"/>
          <w:b/>
          <w:bCs/>
          <w:color w:val="000000"/>
          <w:szCs w:val="24"/>
        </w:rPr>
        <w:t xml:space="preserve"> от </w:t>
      </w:r>
      <w:r w:rsidR="004F041B">
        <w:rPr>
          <w:rFonts w:eastAsia="Times New Roman"/>
          <w:b/>
          <w:bCs/>
          <w:color w:val="000000"/>
          <w:szCs w:val="24"/>
        </w:rPr>
        <w:t>15.07.2016</w:t>
      </w:r>
      <w:r>
        <w:rPr>
          <w:rFonts w:eastAsia="Times New Roman"/>
          <w:b/>
          <w:bCs/>
          <w:color w:val="000000"/>
          <w:szCs w:val="24"/>
        </w:rPr>
        <w:t xml:space="preserve"> г. «</w:t>
      </w:r>
      <w:r w:rsidR="004F041B">
        <w:rPr>
          <w:rFonts w:eastAsia="Times New Roman"/>
          <w:b/>
          <w:bCs/>
          <w:color w:val="000000"/>
          <w:szCs w:val="24"/>
        </w:rPr>
        <w:t>О</w:t>
      </w:r>
      <w:r>
        <w:rPr>
          <w:rFonts w:eastAsia="Times New Roman"/>
          <w:b/>
          <w:bCs/>
          <w:color w:val="000000"/>
          <w:szCs w:val="24"/>
        </w:rPr>
        <w:t xml:space="preserve"> предоставлени</w:t>
      </w:r>
      <w:r w:rsidR="004F041B">
        <w:rPr>
          <w:rFonts w:eastAsia="Times New Roman"/>
          <w:b/>
          <w:bCs/>
          <w:color w:val="000000"/>
          <w:szCs w:val="24"/>
        </w:rPr>
        <w:t>и</w:t>
      </w:r>
      <w:r>
        <w:rPr>
          <w:rFonts w:eastAsia="Times New Roman"/>
          <w:b/>
          <w:bCs/>
          <w:color w:val="000000"/>
          <w:szCs w:val="24"/>
        </w:rPr>
        <w:t xml:space="preserve"> муниципальной услуги «</w:t>
      </w:r>
      <w:r w:rsidR="004F041B" w:rsidRPr="004F041B">
        <w:rPr>
          <w:rFonts w:eastAsia="Times New Roman"/>
          <w:b/>
          <w:bCs/>
          <w:color w:val="000000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eastAsia="Times New Roman"/>
          <w:b/>
          <w:bCs/>
          <w:color w:val="000000"/>
          <w:szCs w:val="24"/>
        </w:rPr>
        <w:t>»</w:t>
      </w:r>
    </w:p>
    <w:p w14:paraId="355DD332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0C6BD823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71CE40B5" w14:textId="17ED57A6" w:rsidR="00F36D12" w:rsidRPr="00F36D12" w:rsidRDefault="00F36D12" w:rsidP="006F6617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>В соответствии с</w:t>
      </w:r>
      <w:r w:rsidR="006F6617">
        <w:rPr>
          <w:rFonts w:eastAsia="Times New Roman"/>
          <w:color w:val="000000"/>
          <w:szCs w:val="24"/>
        </w:rPr>
        <w:t xml:space="preserve"> Земельным Кодексом РФ, </w:t>
      </w:r>
      <w:r w:rsidRPr="00F36D12">
        <w:rPr>
          <w:rFonts w:eastAsia="Times New Roman"/>
          <w:color w:val="000000"/>
          <w:szCs w:val="24"/>
        </w:rPr>
        <w:t>Федеральным законом от 06.10.2003</w:t>
      </w:r>
      <w:r w:rsidR="006F6617">
        <w:rPr>
          <w:rFonts w:eastAsia="Times New Roman"/>
          <w:color w:val="000000"/>
          <w:szCs w:val="24"/>
        </w:rPr>
        <w:t xml:space="preserve"> г.</w:t>
      </w:r>
      <w:r w:rsidRPr="00F36D12">
        <w:rPr>
          <w:rFonts w:eastAsia="Times New Roman"/>
          <w:color w:val="000000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6F6617">
        <w:rPr>
          <w:rFonts w:eastAsia="Times New Roman"/>
          <w:color w:val="000000"/>
          <w:szCs w:val="24"/>
        </w:rPr>
        <w:t xml:space="preserve"> </w:t>
      </w:r>
      <w:r w:rsidR="006F6617" w:rsidRPr="00F36D12">
        <w:rPr>
          <w:rFonts w:eastAsia="Times New Roman"/>
          <w:color w:val="000000"/>
          <w:szCs w:val="24"/>
        </w:rPr>
        <w:t xml:space="preserve">Федеральным законом от </w:t>
      </w:r>
      <w:r w:rsidR="006F6617">
        <w:rPr>
          <w:rFonts w:eastAsia="Times New Roman"/>
          <w:color w:val="000000"/>
          <w:szCs w:val="24"/>
        </w:rPr>
        <w:t>24.07.2007 г.</w:t>
      </w:r>
      <w:r w:rsidR="006F6617" w:rsidRPr="00F36D12">
        <w:rPr>
          <w:rFonts w:eastAsia="Times New Roman"/>
          <w:color w:val="000000"/>
          <w:szCs w:val="24"/>
        </w:rPr>
        <w:t xml:space="preserve"> № </w:t>
      </w:r>
      <w:r w:rsidR="006F6617">
        <w:rPr>
          <w:rFonts w:eastAsia="Times New Roman"/>
          <w:color w:val="000000"/>
          <w:szCs w:val="24"/>
        </w:rPr>
        <w:t>209</w:t>
      </w:r>
      <w:r w:rsidR="006F6617" w:rsidRPr="00F36D12">
        <w:rPr>
          <w:rFonts w:eastAsia="Times New Roman"/>
          <w:color w:val="000000"/>
          <w:szCs w:val="24"/>
        </w:rPr>
        <w:t>-ФЗ</w:t>
      </w:r>
      <w:r w:rsidR="006F6617">
        <w:rPr>
          <w:rFonts w:eastAsia="Times New Roman"/>
          <w:color w:val="000000"/>
          <w:szCs w:val="24"/>
        </w:rPr>
        <w:t xml:space="preserve"> « О развитии малого и среднего предпринимательства в Российской Федерации»</w:t>
      </w:r>
      <w:r w:rsidRPr="00F36D12">
        <w:rPr>
          <w:rFonts w:eastAsia="Times New Roman"/>
          <w:color w:val="000000"/>
          <w:szCs w:val="24"/>
        </w:rPr>
        <w:t>,</w:t>
      </w:r>
      <w:r w:rsidR="0010212D">
        <w:rPr>
          <w:rFonts w:eastAsia="Times New Roman"/>
          <w:color w:val="000000"/>
          <w:szCs w:val="24"/>
        </w:rPr>
        <w:t xml:space="preserve"> </w:t>
      </w:r>
      <w:r w:rsidR="0010212D" w:rsidRPr="0010212D">
        <w:rPr>
          <w:rFonts w:eastAsia="Times New Roman"/>
          <w:color w:val="000000"/>
          <w:szCs w:val="24"/>
        </w:rPr>
        <w:t xml:space="preserve">Федеральный закон </w:t>
      </w:r>
      <w:proofErr w:type="gramStart"/>
      <w:r w:rsidR="0010212D" w:rsidRPr="0010212D">
        <w:rPr>
          <w:rFonts w:eastAsia="Times New Roman"/>
          <w:color w:val="000000"/>
          <w:szCs w:val="24"/>
        </w:rPr>
        <w:t>от</w:t>
      </w:r>
      <w:proofErr w:type="gramEnd"/>
      <w:r w:rsidR="0010212D" w:rsidRPr="0010212D">
        <w:rPr>
          <w:rFonts w:eastAsia="Times New Roman"/>
          <w:color w:val="000000"/>
          <w:szCs w:val="24"/>
        </w:rPr>
        <w:t xml:space="preserve"> 27.07.2010 N 210-ФЗ "Об организации предоставления государственных и муниципальных услуг"</w:t>
      </w:r>
      <w:r w:rsidR="0010212D">
        <w:rPr>
          <w:rFonts w:eastAsia="Times New Roman"/>
          <w:color w:val="000000"/>
          <w:szCs w:val="24"/>
        </w:rPr>
        <w:t>,</w:t>
      </w:r>
      <w:r w:rsidRPr="00F36D1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администрация Новоалександровского</w:t>
      </w:r>
      <w:r w:rsidRPr="00F36D12">
        <w:rPr>
          <w:rFonts w:eastAsia="Times New Roman"/>
          <w:color w:val="000000"/>
          <w:szCs w:val="24"/>
        </w:rPr>
        <w:t xml:space="preserve"> муниципального</w:t>
      </w:r>
      <w:r>
        <w:rPr>
          <w:rFonts w:eastAsia="Times New Roman"/>
          <w:color w:val="000000"/>
          <w:szCs w:val="24"/>
        </w:rPr>
        <w:t xml:space="preserve"> </w:t>
      </w:r>
      <w:r w:rsidRPr="00F36D12">
        <w:rPr>
          <w:rFonts w:eastAsia="Times New Roman"/>
          <w:color w:val="000000"/>
          <w:szCs w:val="24"/>
        </w:rPr>
        <w:t xml:space="preserve">образования </w:t>
      </w:r>
      <w:r>
        <w:rPr>
          <w:rFonts w:eastAsia="Times New Roman"/>
          <w:color w:val="000000"/>
          <w:szCs w:val="24"/>
        </w:rPr>
        <w:t>Александрово-Гайского муниципального</w:t>
      </w:r>
      <w:r w:rsidRPr="00F36D12">
        <w:rPr>
          <w:rFonts w:eastAsia="Times New Roman"/>
          <w:color w:val="000000"/>
          <w:szCs w:val="24"/>
        </w:rPr>
        <w:t xml:space="preserve"> района Саратовской  области</w:t>
      </w:r>
    </w:p>
    <w:p w14:paraId="40B922B5" w14:textId="77777777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color w:val="000000"/>
          <w:szCs w:val="24"/>
        </w:rPr>
      </w:pPr>
    </w:p>
    <w:p w14:paraId="1095456F" w14:textId="6891E989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0DE5B84D" w14:textId="640F5030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1.</w:t>
      </w:r>
      <w:r w:rsidR="006F6617">
        <w:rPr>
          <w:rFonts w:eastAsia="Times New Roman"/>
          <w:color w:val="000000"/>
          <w:szCs w:val="24"/>
        </w:rPr>
        <w:t xml:space="preserve">Внести следующие изменения </w:t>
      </w:r>
      <w:r w:rsidR="006F6617" w:rsidRPr="006F6617">
        <w:rPr>
          <w:rFonts w:eastAsia="Times New Roman"/>
          <w:color w:val="000000"/>
          <w:szCs w:val="24"/>
        </w:rPr>
        <w:t xml:space="preserve">в постановление администрации Новоалександровского муниципального образования Александрово-Гайского муниципального района Саратовской области </w:t>
      </w:r>
      <w:r w:rsidR="00767C6F" w:rsidRPr="00767C6F">
        <w:rPr>
          <w:rFonts w:eastAsia="Times New Roman"/>
          <w:color w:val="000000"/>
          <w:szCs w:val="24"/>
        </w:rPr>
        <w:t>№ 42 от 15.07.2016 г. «О предоставлении муниципальной услуги ««Предоставление разрешения на условно разрешенный вид использования земельного участка или объекта капитального строительства»»</w:t>
      </w:r>
      <w:r w:rsidR="006F6617">
        <w:rPr>
          <w:rFonts w:eastAsia="Times New Roman"/>
          <w:color w:val="000000"/>
          <w:szCs w:val="24"/>
        </w:rPr>
        <w:t>:</w:t>
      </w:r>
    </w:p>
    <w:p w14:paraId="1B4F00D3" w14:textId="0A87908E" w:rsidR="006F6617" w:rsidRDefault="0010212D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1.1. </w:t>
      </w:r>
      <w:r w:rsidR="0063357A">
        <w:rPr>
          <w:rFonts w:eastAsia="Times New Roman"/>
          <w:color w:val="000000"/>
          <w:szCs w:val="24"/>
        </w:rPr>
        <w:t xml:space="preserve">Раздел </w:t>
      </w:r>
      <w:r w:rsidR="0063357A">
        <w:rPr>
          <w:rFonts w:eastAsia="Times New Roman"/>
          <w:color w:val="000000"/>
          <w:szCs w:val="24"/>
          <w:lang w:val="en-US"/>
        </w:rPr>
        <w:t>I</w:t>
      </w:r>
      <w:r w:rsidR="0063357A" w:rsidRPr="0063357A">
        <w:rPr>
          <w:rFonts w:eastAsia="Times New Roman"/>
          <w:color w:val="000000"/>
          <w:szCs w:val="24"/>
        </w:rPr>
        <w:t xml:space="preserve"> </w:t>
      </w:r>
      <w:r w:rsidR="0063357A">
        <w:rPr>
          <w:rFonts w:eastAsia="Times New Roman"/>
          <w:color w:val="000000"/>
          <w:szCs w:val="24"/>
        </w:rPr>
        <w:t>А</w:t>
      </w:r>
      <w:r w:rsidR="0063357A" w:rsidRPr="0063357A">
        <w:rPr>
          <w:rFonts w:eastAsia="Times New Roman"/>
          <w:color w:val="000000"/>
          <w:szCs w:val="24"/>
        </w:rPr>
        <w:t>дминистративн</w:t>
      </w:r>
      <w:r w:rsidR="0063357A">
        <w:rPr>
          <w:rFonts w:eastAsia="Times New Roman"/>
          <w:color w:val="000000"/>
          <w:szCs w:val="24"/>
        </w:rPr>
        <w:t>ого</w:t>
      </w:r>
      <w:r w:rsidR="0063357A" w:rsidRPr="0063357A">
        <w:rPr>
          <w:rFonts w:eastAsia="Times New Roman"/>
          <w:color w:val="000000"/>
          <w:szCs w:val="24"/>
        </w:rPr>
        <w:t xml:space="preserve"> регламент</w:t>
      </w:r>
      <w:r w:rsidR="0063357A">
        <w:rPr>
          <w:rFonts w:eastAsia="Times New Roman"/>
          <w:color w:val="000000"/>
          <w:szCs w:val="24"/>
        </w:rPr>
        <w:t xml:space="preserve">а </w:t>
      </w:r>
      <w:r w:rsidR="0063357A" w:rsidRPr="0063357A">
        <w:rPr>
          <w:rFonts w:eastAsia="Times New Roman"/>
          <w:color w:val="000000"/>
          <w:szCs w:val="24"/>
        </w:rPr>
        <w:t>предоставления муниципальной услуги «</w:t>
      </w:r>
      <w:r w:rsidR="00767C6F" w:rsidRPr="00767C6F">
        <w:rPr>
          <w:rFonts w:eastAsia="Times New Roman"/>
          <w:color w:val="000000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3357A" w:rsidRPr="0063357A">
        <w:rPr>
          <w:rFonts w:eastAsia="Times New Roman"/>
          <w:color w:val="000000"/>
          <w:szCs w:val="24"/>
        </w:rPr>
        <w:t>»</w:t>
      </w:r>
      <w:r w:rsidR="0063357A">
        <w:rPr>
          <w:rFonts w:eastAsia="Times New Roman"/>
          <w:color w:val="000000"/>
          <w:szCs w:val="24"/>
        </w:rPr>
        <w:t xml:space="preserve"> дополнить пунктом </w:t>
      </w:r>
      <w:r w:rsidR="00767C6F">
        <w:rPr>
          <w:rFonts w:eastAsia="Times New Roman"/>
          <w:color w:val="000000"/>
          <w:szCs w:val="24"/>
        </w:rPr>
        <w:t>1.2.2</w:t>
      </w:r>
      <w:r w:rsidR="0063357A">
        <w:rPr>
          <w:rFonts w:eastAsia="Times New Roman"/>
          <w:color w:val="000000"/>
          <w:szCs w:val="24"/>
        </w:rPr>
        <w:t xml:space="preserve"> следующего содержания:</w:t>
      </w:r>
    </w:p>
    <w:p w14:paraId="061A9237" w14:textId="04D5407E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767C6F">
        <w:rPr>
          <w:rFonts w:eastAsia="Times New Roman"/>
          <w:color w:val="000000"/>
          <w:szCs w:val="24"/>
        </w:rPr>
        <w:t>1.2.2</w:t>
      </w:r>
      <w:r>
        <w:rPr>
          <w:rFonts w:eastAsia="Times New Roman"/>
          <w:color w:val="000000"/>
          <w:szCs w:val="24"/>
        </w:rPr>
        <w:t xml:space="preserve">. </w:t>
      </w:r>
      <w:proofErr w:type="gramStart"/>
      <w:r w:rsidRPr="0063357A">
        <w:rPr>
          <w:rFonts w:eastAsia="Times New Roman"/>
          <w:color w:val="000000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</w:t>
      </w:r>
      <w:r w:rsidRPr="0063357A">
        <w:rPr>
          <w:rFonts w:eastAsia="Times New Roman"/>
          <w:color w:val="000000"/>
          <w:szCs w:val="24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</w:t>
      </w:r>
      <w:proofErr w:type="gramEnd"/>
      <w:r w:rsidRPr="0063357A">
        <w:rPr>
          <w:rFonts w:eastAsia="Times New Roman"/>
          <w:color w:val="000000"/>
          <w:szCs w:val="24"/>
        </w:rPr>
        <w:t xml:space="preserve">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3357A">
        <w:rPr>
          <w:rFonts w:eastAsia="Times New Roman"/>
          <w:color w:val="000000"/>
          <w:szCs w:val="24"/>
        </w:rPr>
        <w:t>утратившими</w:t>
      </w:r>
      <w:proofErr w:type="gramEnd"/>
      <w:r w:rsidRPr="0063357A">
        <w:rPr>
          <w:rFonts w:eastAsia="Times New Roman"/>
          <w:color w:val="000000"/>
          <w:szCs w:val="24"/>
        </w:rPr>
        <w:t xml:space="preserve"> силу отдельных положений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</w:t>
      </w:r>
    </w:p>
    <w:p w14:paraId="264A1144" w14:textId="70D17D49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 w:rsidRPr="0063357A">
        <w:rPr>
          <w:rFonts w:eastAsia="Times New Roman"/>
          <w:color w:val="000000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eastAsia="Times New Roman"/>
          <w:color w:val="000000"/>
          <w:szCs w:val="24"/>
        </w:rPr>
        <w:t xml:space="preserve"> </w:t>
      </w:r>
      <w:r w:rsidRPr="0063357A">
        <w:rPr>
          <w:rFonts w:eastAsia="Times New Roman"/>
          <w:color w:val="000000"/>
          <w:szCs w:val="24"/>
        </w:rPr>
        <w:t xml:space="preserve">информационных технологий, предусмотренных статьями 9, 10 и 14 Федерального закона от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63357A">
        <w:rPr>
          <w:rFonts w:eastAsia="Times New Roman"/>
          <w:color w:val="000000"/>
          <w:szCs w:val="24"/>
        </w:rPr>
        <w:t xml:space="preserve">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»».</w:t>
      </w:r>
    </w:p>
    <w:p w14:paraId="7CB233B0" w14:textId="6F405065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1.2. </w:t>
      </w:r>
      <w:r w:rsidR="005D311F">
        <w:rPr>
          <w:rFonts w:eastAsia="Times New Roman"/>
          <w:color w:val="000000"/>
          <w:szCs w:val="24"/>
        </w:rPr>
        <w:t xml:space="preserve"> Раздел 3 А</w:t>
      </w:r>
      <w:r w:rsidR="005D311F" w:rsidRPr="0063357A">
        <w:rPr>
          <w:rFonts w:eastAsia="Times New Roman"/>
          <w:color w:val="000000"/>
          <w:szCs w:val="24"/>
        </w:rPr>
        <w:t>дминистративн</w:t>
      </w:r>
      <w:r w:rsidR="005D311F">
        <w:rPr>
          <w:rFonts w:eastAsia="Times New Roman"/>
          <w:color w:val="000000"/>
          <w:szCs w:val="24"/>
        </w:rPr>
        <w:t>ого</w:t>
      </w:r>
      <w:r w:rsidR="005D311F" w:rsidRPr="0063357A">
        <w:rPr>
          <w:rFonts w:eastAsia="Times New Roman"/>
          <w:color w:val="000000"/>
          <w:szCs w:val="24"/>
        </w:rPr>
        <w:t xml:space="preserve"> регламент</w:t>
      </w:r>
      <w:r w:rsidR="005D311F">
        <w:rPr>
          <w:rFonts w:eastAsia="Times New Roman"/>
          <w:color w:val="000000"/>
          <w:szCs w:val="24"/>
        </w:rPr>
        <w:t xml:space="preserve">а </w:t>
      </w:r>
      <w:r w:rsidR="005D311F" w:rsidRPr="0063357A">
        <w:rPr>
          <w:rFonts w:eastAsia="Times New Roman"/>
          <w:color w:val="000000"/>
          <w:szCs w:val="24"/>
        </w:rPr>
        <w:t>предоставления муниципальной услуги «</w:t>
      </w:r>
      <w:r w:rsidR="00767C6F" w:rsidRPr="00767C6F">
        <w:rPr>
          <w:rFonts w:eastAsia="Times New Roman"/>
          <w:color w:val="000000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D311F" w:rsidRPr="0063357A">
        <w:rPr>
          <w:rFonts w:eastAsia="Times New Roman"/>
          <w:color w:val="000000"/>
          <w:szCs w:val="24"/>
        </w:rPr>
        <w:t>»</w:t>
      </w:r>
      <w:r w:rsidR="005D311F">
        <w:rPr>
          <w:rFonts w:eastAsia="Times New Roman"/>
          <w:color w:val="000000"/>
          <w:szCs w:val="24"/>
        </w:rPr>
        <w:t xml:space="preserve"> дополнить пунктом </w:t>
      </w:r>
      <w:r w:rsidR="00767C6F">
        <w:rPr>
          <w:rFonts w:eastAsia="Times New Roman"/>
          <w:color w:val="000000"/>
          <w:szCs w:val="24"/>
        </w:rPr>
        <w:t>3.2.1</w:t>
      </w:r>
      <w:r w:rsidR="005D311F">
        <w:rPr>
          <w:rFonts w:eastAsia="Times New Roman"/>
          <w:color w:val="000000"/>
          <w:szCs w:val="24"/>
        </w:rPr>
        <w:t>. следующего содержания:</w:t>
      </w:r>
    </w:p>
    <w:p w14:paraId="3512FF0F" w14:textId="0A1C9DF7" w:rsidR="005D311F" w:rsidRDefault="005D311F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767C6F">
        <w:rPr>
          <w:rFonts w:eastAsia="Times New Roman"/>
          <w:color w:val="000000"/>
          <w:szCs w:val="24"/>
        </w:rPr>
        <w:t>3.2.1</w:t>
      </w:r>
      <w:r>
        <w:rPr>
          <w:rFonts w:eastAsia="Times New Roman"/>
          <w:color w:val="000000"/>
          <w:szCs w:val="24"/>
        </w:rPr>
        <w:t xml:space="preserve">. Процедура по установлению личности заявителя регламентируется ч.10 и ч. 11 статьи 7 </w:t>
      </w:r>
      <w:r w:rsidRPr="0010212D">
        <w:rPr>
          <w:rFonts w:eastAsia="Times New Roman"/>
          <w:color w:val="000000"/>
          <w:szCs w:val="24"/>
        </w:rPr>
        <w:t>Федеральн</w:t>
      </w:r>
      <w:r>
        <w:rPr>
          <w:rFonts w:eastAsia="Times New Roman"/>
          <w:color w:val="000000"/>
          <w:szCs w:val="24"/>
        </w:rPr>
        <w:t>ого</w:t>
      </w:r>
      <w:r w:rsidRPr="0010212D">
        <w:rPr>
          <w:rFonts w:eastAsia="Times New Roman"/>
          <w:color w:val="000000"/>
          <w:szCs w:val="24"/>
        </w:rPr>
        <w:t xml:space="preserve"> закон</w:t>
      </w:r>
      <w:r>
        <w:rPr>
          <w:rFonts w:eastAsia="Times New Roman"/>
          <w:color w:val="000000"/>
          <w:szCs w:val="24"/>
        </w:rPr>
        <w:t>а</w:t>
      </w:r>
      <w:r w:rsidRPr="0010212D">
        <w:rPr>
          <w:rFonts w:eastAsia="Times New Roman"/>
          <w:color w:val="000000"/>
          <w:szCs w:val="24"/>
        </w:rPr>
        <w:t xml:space="preserve"> от 27.07.2010 N 210-ФЗ "Об организации предоставления государственных и муниципальных услуг"</w:t>
      </w:r>
      <w:r>
        <w:rPr>
          <w:rFonts w:eastAsia="Times New Roman"/>
          <w:color w:val="000000"/>
          <w:szCs w:val="24"/>
        </w:rPr>
        <w:t xml:space="preserve">, а также п. </w:t>
      </w:r>
      <w:r w:rsidR="00767C6F">
        <w:rPr>
          <w:rFonts w:eastAsia="Times New Roman"/>
          <w:color w:val="000000"/>
          <w:szCs w:val="24"/>
        </w:rPr>
        <w:t>1.2.2.</w:t>
      </w:r>
      <w:r>
        <w:rPr>
          <w:rFonts w:eastAsia="Times New Roman"/>
          <w:color w:val="000000"/>
          <w:szCs w:val="24"/>
        </w:rPr>
        <w:t xml:space="preserve"> настоящего Административного регламента».</w:t>
      </w:r>
    </w:p>
    <w:p w14:paraId="1CF2DBC2" w14:textId="693D0B1F" w:rsidR="005D311F" w:rsidRPr="005D311F" w:rsidRDefault="005D311F" w:rsidP="001E020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1.3. </w:t>
      </w:r>
      <w:proofErr w:type="gramStart"/>
      <w:r>
        <w:rPr>
          <w:rFonts w:eastAsia="Times New Roman"/>
          <w:color w:val="000000"/>
          <w:szCs w:val="24"/>
        </w:rPr>
        <w:t>Раздел 4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767C6F" w:rsidRPr="00767C6F">
        <w:rPr>
          <w:rFonts w:eastAsia="Times New Roman"/>
          <w:color w:val="000000"/>
          <w:szCs w:val="24"/>
        </w:rPr>
        <w:t>Формы контроля за исполнением административного регламента предоставления муниципальной услуги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и Раздел 5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767C6F" w:rsidRPr="00767C6F">
        <w:rPr>
          <w:rFonts w:eastAsia="Times New Roman"/>
          <w:color w:val="000000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А</w:t>
      </w:r>
      <w:r w:rsidRPr="0063357A">
        <w:rPr>
          <w:rFonts w:eastAsia="Times New Roman"/>
          <w:color w:val="000000"/>
          <w:szCs w:val="24"/>
        </w:rPr>
        <w:t>дминистративн</w:t>
      </w:r>
      <w:r>
        <w:rPr>
          <w:rFonts w:eastAsia="Times New Roman"/>
          <w:color w:val="000000"/>
          <w:szCs w:val="24"/>
        </w:rPr>
        <w:t>ого</w:t>
      </w:r>
      <w:r w:rsidRPr="0063357A">
        <w:rPr>
          <w:rFonts w:eastAsia="Times New Roman"/>
          <w:color w:val="000000"/>
          <w:szCs w:val="24"/>
        </w:rPr>
        <w:t xml:space="preserve"> регламент</w:t>
      </w:r>
      <w:r>
        <w:rPr>
          <w:rFonts w:eastAsia="Times New Roman"/>
          <w:color w:val="000000"/>
          <w:szCs w:val="24"/>
        </w:rPr>
        <w:t xml:space="preserve">а </w:t>
      </w:r>
      <w:r w:rsidRPr="0063357A">
        <w:rPr>
          <w:rFonts w:eastAsia="Times New Roman"/>
          <w:color w:val="000000"/>
          <w:szCs w:val="24"/>
        </w:rPr>
        <w:t>предоставления муниципальной услуги «</w:t>
      </w:r>
      <w:r w:rsidR="00767C6F" w:rsidRPr="00767C6F">
        <w:rPr>
          <w:rFonts w:eastAsia="Times New Roman"/>
          <w:color w:val="000000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3357A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считать утратившим силу.</w:t>
      </w:r>
      <w:proofErr w:type="gramEnd"/>
    </w:p>
    <w:p w14:paraId="545E0366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>2.</w:t>
      </w:r>
      <w:proofErr w:type="gramStart"/>
      <w:r w:rsidRPr="00F36D12">
        <w:rPr>
          <w:rFonts w:eastAsia="Times New Roman"/>
          <w:color w:val="000000"/>
          <w:szCs w:val="24"/>
        </w:rPr>
        <w:t>Контроль за</w:t>
      </w:r>
      <w:proofErr w:type="gramEnd"/>
      <w:r w:rsidRPr="00F36D12">
        <w:rPr>
          <w:rFonts w:eastAsia="Times New Roman"/>
          <w:color w:val="000000"/>
          <w:szCs w:val="24"/>
        </w:rPr>
        <w:t xml:space="preserve"> исполнением настоящего постановления оставляю за собой.</w:t>
      </w:r>
    </w:p>
    <w:p w14:paraId="4C283F1A" w14:textId="1FA41D99" w:rsidR="00227EC1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3. Настоящее решение вступает в силу после его официального </w:t>
      </w:r>
      <w:r w:rsidR="006F6617">
        <w:rPr>
          <w:rFonts w:eastAsia="Times New Roman"/>
          <w:color w:val="000000"/>
          <w:szCs w:val="24"/>
        </w:rPr>
        <w:t>опубликования (</w:t>
      </w:r>
      <w:r w:rsidRPr="00F36D12">
        <w:rPr>
          <w:rFonts w:eastAsia="Times New Roman"/>
          <w:color w:val="000000"/>
          <w:szCs w:val="24"/>
        </w:rPr>
        <w:t>обнародования</w:t>
      </w:r>
      <w:r w:rsidR="006F6617">
        <w:rPr>
          <w:rFonts w:eastAsia="Times New Roman"/>
          <w:color w:val="000000"/>
          <w:szCs w:val="24"/>
        </w:rPr>
        <w:t>)</w:t>
      </w:r>
      <w:r w:rsidRPr="00F36D12">
        <w:rPr>
          <w:rFonts w:eastAsia="Times New Roman"/>
          <w:color w:val="000000"/>
          <w:szCs w:val="24"/>
        </w:rPr>
        <w:t xml:space="preserve"> в установленном законом порядке.</w:t>
      </w:r>
      <w:r w:rsidR="00227EC1" w:rsidRPr="00F36D12">
        <w:rPr>
          <w:rFonts w:eastAsia="Times New Roman"/>
          <w:color w:val="000000"/>
          <w:szCs w:val="24"/>
        </w:rPr>
        <w:t> </w:t>
      </w:r>
    </w:p>
    <w:p w14:paraId="7B100863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35E9F541" w:rsidR="00227EC1" w:rsidRP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>В.В. Аубекерова</w:t>
      </w:r>
    </w:p>
    <w:sectPr w:rsidR="00227EC1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AAA5B" w14:textId="77777777" w:rsidR="008577E4" w:rsidRDefault="008577E4" w:rsidP="002158C3">
      <w:r>
        <w:separator/>
      </w:r>
    </w:p>
  </w:endnote>
  <w:endnote w:type="continuationSeparator" w:id="0">
    <w:p w14:paraId="0DD46894" w14:textId="77777777" w:rsidR="008577E4" w:rsidRDefault="008577E4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202AC" w14:textId="77777777" w:rsidR="008577E4" w:rsidRDefault="008577E4" w:rsidP="002158C3">
      <w:r>
        <w:separator/>
      </w:r>
    </w:p>
  </w:footnote>
  <w:footnote w:type="continuationSeparator" w:id="0">
    <w:p w14:paraId="36769047" w14:textId="77777777" w:rsidR="008577E4" w:rsidRDefault="008577E4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72234"/>
    <w:rsid w:val="000A6228"/>
    <w:rsid w:val="000B74BE"/>
    <w:rsid w:val="0010212D"/>
    <w:rsid w:val="00112905"/>
    <w:rsid w:val="00130E6C"/>
    <w:rsid w:val="00174C99"/>
    <w:rsid w:val="001E0205"/>
    <w:rsid w:val="002158C3"/>
    <w:rsid w:val="00227EC1"/>
    <w:rsid w:val="00264053"/>
    <w:rsid w:val="002B1E81"/>
    <w:rsid w:val="002C5400"/>
    <w:rsid w:val="003762C3"/>
    <w:rsid w:val="003D317E"/>
    <w:rsid w:val="0049625D"/>
    <w:rsid w:val="004F041B"/>
    <w:rsid w:val="0058081B"/>
    <w:rsid w:val="005D311F"/>
    <w:rsid w:val="005E3144"/>
    <w:rsid w:val="0063357A"/>
    <w:rsid w:val="006909E1"/>
    <w:rsid w:val="006F6617"/>
    <w:rsid w:val="00762A32"/>
    <w:rsid w:val="00767C6F"/>
    <w:rsid w:val="007E35E8"/>
    <w:rsid w:val="008577E4"/>
    <w:rsid w:val="00883716"/>
    <w:rsid w:val="008C5CEB"/>
    <w:rsid w:val="008E09D1"/>
    <w:rsid w:val="009050BF"/>
    <w:rsid w:val="009442BF"/>
    <w:rsid w:val="00970FD8"/>
    <w:rsid w:val="0098389F"/>
    <w:rsid w:val="00A86C72"/>
    <w:rsid w:val="00AA02E5"/>
    <w:rsid w:val="00AF3C0B"/>
    <w:rsid w:val="00B57E7C"/>
    <w:rsid w:val="00C04631"/>
    <w:rsid w:val="00C3189C"/>
    <w:rsid w:val="00C86C9E"/>
    <w:rsid w:val="00CD7C38"/>
    <w:rsid w:val="00CF1796"/>
    <w:rsid w:val="00CF7586"/>
    <w:rsid w:val="00D33C84"/>
    <w:rsid w:val="00DD0E25"/>
    <w:rsid w:val="00E02FFB"/>
    <w:rsid w:val="00EF4DF5"/>
    <w:rsid w:val="00F36D12"/>
    <w:rsid w:val="00F54716"/>
    <w:rsid w:val="00F6053A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5D38-C49F-4809-9D06-B583EB2C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34</cp:revision>
  <dcterms:created xsi:type="dcterms:W3CDTF">2024-03-25T09:42:00Z</dcterms:created>
  <dcterms:modified xsi:type="dcterms:W3CDTF">2025-04-22T04:46:00Z</dcterms:modified>
</cp:coreProperties>
</file>